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6F3477F5"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CAS Nº 00</w:t>
      </w:r>
      <w:r w:rsidR="00A645B1">
        <w:rPr>
          <w:rFonts w:asciiTheme="minorHAnsi" w:eastAsia="Times New Roman" w:hAnsiTheme="minorHAnsi" w:cstheme="minorHAnsi"/>
          <w:b/>
          <w:color w:val="FF0000"/>
          <w:sz w:val="40"/>
          <w:u w:val="single"/>
          <w:lang w:val="es-ES" w:eastAsia="es-ES"/>
        </w:rPr>
        <w:t>6</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2EC59BA4"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F53849" w:rsidRPr="00F53849">
                              <w:rPr>
                                <w:rFonts w:ascii="Arial Black" w:eastAsia="Times New Roman" w:hAnsi="Arial Black" w:cs="Aharoni"/>
                                <w:b/>
                                <w:sz w:val="28"/>
                                <w:u w:val="single"/>
                                <w:lang w:val="es-ES" w:eastAsia="es-ES"/>
                              </w:rPr>
                              <w:t xml:space="preserve">(POR SUPLENCIA) </w:t>
                            </w:r>
                            <w:r w:rsidR="00671F1A" w:rsidRPr="00671F1A">
                              <w:rPr>
                                <w:rFonts w:ascii="Arial Black" w:eastAsia="Times New Roman" w:hAnsi="Arial Black" w:cs="Aharoni"/>
                                <w:b/>
                                <w:sz w:val="28"/>
                                <w:lang w:val="es-ES" w:eastAsia="es-ES"/>
                              </w:rPr>
                              <w:t xml:space="preserve">PARA </w:t>
                            </w:r>
                            <w:r w:rsidR="00994BB6">
                              <w:rPr>
                                <w:rFonts w:ascii="Arial Black" w:eastAsia="Times New Roman" w:hAnsi="Arial Black" w:cs="Aharoni"/>
                                <w:b/>
                                <w:sz w:val="28"/>
                                <w:lang w:val="es-ES" w:eastAsia="es-ES"/>
                              </w:rPr>
                              <w:t xml:space="preserve">LA </w:t>
                            </w:r>
                            <w:r w:rsidR="00F53849">
                              <w:rPr>
                                <w:rFonts w:ascii="Arial Black" w:eastAsia="Times New Roman" w:hAnsi="Arial Black" w:cs="Aharoni"/>
                                <w:b/>
                                <w:sz w:val="28"/>
                                <w:lang w:val="es-ES" w:eastAsia="es-ES"/>
                              </w:rPr>
                              <w:t xml:space="preserve">SUB GERENCIA DE COMUNIDADES CAMPESINAS, PARTICIPACIÓN CIUDADANA E INCLUSIÓN SOCIAL DEL </w:t>
                            </w:r>
                            <w:r w:rsidR="00671F1A" w:rsidRPr="00671F1A">
                              <w:rPr>
                                <w:rFonts w:ascii="Arial Black" w:eastAsia="Times New Roman" w:hAnsi="Arial Black" w:cs="Aharoni"/>
                                <w:b/>
                                <w:sz w:val="28"/>
                                <w:lang w:val="es-ES" w:eastAsia="es-ES"/>
                              </w:rPr>
                              <w:t>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">
                <v:textbox>
                  <w:txbxContent>
                    <w:p w14:paraId="5AFBEFBD" w14:textId="2EC59BA4"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F53849" w:rsidRPr="00F53849">
                        <w:rPr>
                          <w:rFonts w:ascii="Arial Black" w:eastAsia="Times New Roman" w:hAnsi="Arial Black" w:cs="Aharoni"/>
                          <w:b/>
                          <w:sz w:val="28"/>
                          <w:u w:val="single"/>
                          <w:lang w:val="es-ES" w:eastAsia="es-ES"/>
                        </w:rPr>
                        <w:t xml:space="preserve">(POR SUPLENCIA) </w:t>
                      </w:r>
                      <w:r w:rsidR="00671F1A" w:rsidRPr="00671F1A">
                        <w:rPr>
                          <w:rFonts w:ascii="Arial Black" w:eastAsia="Times New Roman" w:hAnsi="Arial Black" w:cs="Aharoni"/>
                          <w:b/>
                          <w:sz w:val="28"/>
                          <w:lang w:val="es-ES" w:eastAsia="es-ES"/>
                        </w:rPr>
                        <w:t xml:space="preserve">PARA </w:t>
                      </w:r>
                      <w:r w:rsidR="00994BB6">
                        <w:rPr>
                          <w:rFonts w:ascii="Arial Black" w:eastAsia="Times New Roman" w:hAnsi="Arial Black" w:cs="Aharoni"/>
                          <w:b/>
                          <w:sz w:val="28"/>
                          <w:lang w:val="es-ES" w:eastAsia="es-ES"/>
                        </w:rPr>
                        <w:t xml:space="preserve">LA </w:t>
                      </w:r>
                      <w:r w:rsidR="00F53849">
                        <w:rPr>
                          <w:rFonts w:ascii="Arial Black" w:eastAsia="Times New Roman" w:hAnsi="Arial Black" w:cs="Aharoni"/>
                          <w:b/>
                          <w:sz w:val="28"/>
                          <w:lang w:val="es-ES" w:eastAsia="es-ES"/>
                        </w:rPr>
                        <w:t xml:space="preserve">SUB GERENCIA DE COMUNIDADES CAMPESINAS, PARTICIPACIÓN CIUDADANA E INCLUSIÓN SOCIAL DEL </w:t>
                      </w:r>
                      <w:r w:rsidR="00671F1A" w:rsidRPr="00671F1A">
                        <w:rPr>
                          <w:rFonts w:ascii="Arial Black" w:eastAsia="Times New Roman" w:hAnsi="Arial Black" w:cs="Aharoni"/>
                          <w:b/>
                          <w:sz w:val="28"/>
                          <w:lang w:val="es-ES" w:eastAsia="es-ES"/>
                        </w:rPr>
                        <w:t>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6FCAD3C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1F5DADB1"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r w:rsidR="00F53849">
        <w:rPr>
          <w:rFonts w:asciiTheme="minorHAnsi" w:eastAsiaTheme="minorHAnsi" w:hAnsiTheme="minorHAnsi" w:cs="Arial-BoldMT"/>
          <w:b/>
          <w:bCs/>
          <w:color w:val="000000"/>
          <w:sz w:val="28"/>
          <w:u w:val="single"/>
          <w:lang w:val="es-ES"/>
        </w:rPr>
        <w:t xml:space="preserve"> (POR SUPLENCIA)</w:t>
      </w:r>
    </w:p>
    <w:p w14:paraId="3980F004" w14:textId="2A8D26C8"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F53849">
        <w:rPr>
          <w:rFonts w:asciiTheme="minorHAnsi" w:eastAsiaTheme="minorHAnsi" w:hAnsiTheme="minorHAnsi" w:cs="Arial-BoldMT"/>
          <w:b/>
          <w:bCs/>
          <w:color w:val="000000"/>
          <w:sz w:val="28"/>
          <w:u w:val="single"/>
          <w:lang w:val="es-ES"/>
        </w:rPr>
        <w:t>6</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1C69D2CD" w:rsidR="002D0901" w:rsidRDefault="00120DE3" w:rsidP="00120DE3">
      <w:pPr>
        <w:spacing w:after="0" w:line="240" w:lineRule="auto"/>
        <w:ind w:left="708"/>
        <w:contextualSpacing/>
        <w:jc w:val="both"/>
      </w:pPr>
      <w:r w:rsidRPr="00120DE3">
        <w:t>El presente proceso de selección tiene el objetivo de contratar, bajo el Régimen Especial de Contratación Administrativa de Servicios regulado por el Decreto Legislativo N° 1057</w:t>
      </w:r>
      <w:r w:rsidR="00127D00">
        <w:t xml:space="preserve"> </w:t>
      </w:r>
      <w:r w:rsidR="00127D00" w:rsidRPr="00127D00">
        <w:rPr>
          <w:b/>
          <w:bCs/>
        </w:rPr>
        <w:t>(POR SUPLENCIA)</w:t>
      </w:r>
      <w:r w:rsidRPr="00127D00">
        <w:rPr>
          <w:b/>
          <w:bCs/>
        </w:rPr>
        <w:t>,</w:t>
      </w:r>
      <w:r w:rsidRPr="00120DE3">
        <w:t xml:space="preserve"> en el marco de la Ley N° 31365 Ley de presupuesto del sector público para el año fiscal 2022, a</w:t>
      </w:r>
      <w:r w:rsidR="00FB33F7">
        <w:t xml:space="preserve"> </w:t>
      </w:r>
      <w:r w:rsidR="00127D00">
        <w:t xml:space="preserve">un PROMOTOR SOCIAL </w:t>
      </w:r>
      <w:r w:rsidRPr="00120DE3">
        <w:t xml:space="preserve">que se caracterice por una elevada vocación de servicio, sólidos principios morales, orientados a la búsqueda del bien común y del servicio público, </w:t>
      </w:r>
      <w:bookmarkStart w:id="1" w:name="_Hlk103853575"/>
      <w:r w:rsidRPr="00120DE3">
        <w:t xml:space="preserve">para </w:t>
      </w:r>
      <w:r w:rsidR="00994BB6">
        <w:t xml:space="preserve">la </w:t>
      </w:r>
      <w:r w:rsidR="00127D00">
        <w:t>Sub Gerencia de Comunidades Campesinas, Participación Ciudadana e Inclusión Social</w:t>
      </w:r>
      <w:r w:rsidR="00127D00" w:rsidRPr="00120DE3">
        <w:t xml:space="preserve"> </w:t>
      </w:r>
      <w:r w:rsidRPr="00120DE3">
        <w:t>del GOBIERNO REGIONAL DE HUANCAVELICA</w:t>
      </w:r>
      <w:bookmarkEnd w:id="1"/>
      <w:r w:rsidRPr="00120DE3">
        <w:t>.</w:t>
      </w:r>
    </w:p>
    <w:p w14:paraId="5B85F927" w14:textId="77777777" w:rsidR="00120DE3" w:rsidRPr="00127D00" w:rsidRDefault="00120DE3" w:rsidP="00406090">
      <w:pPr>
        <w:spacing w:after="0" w:line="240" w:lineRule="auto"/>
        <w:ind w:left="438"/>
        <w:contextualSpacing/>
        <w:jc w:val="both"/>
        <w:rPr>
          <w:rFonts w:asciiTheme="minorHAnsi" w:eastAsia="Times New Roman" w:hAnsiTheme="minorHAnsi" w:cstheme="minorHAnsi"/>
          <w:sz w:val="16"/>
          <w:lang w:eastAsia="es-ES"/>
        </w:rPr>
      </w:pPr>
    </w:p>
    <w:p w14:paraId="42D97AA0" w14:textId="77777777" w:rsidR="00127D00" w:rsidRDefault="00A41222" w:rsidP="00127D00">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02FECC27" w14:textId="77777777" w:rsidR="00127D00" w:rsidRDefault="00127D00" w:rsidP="00127D0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18F38750" w14:textId="2207D303" w:rsidR="00A25623" w:rsidRPr="00127D00" w:rsidRDefault="00127D00" w:rsidP="00127D0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r w:rsidRPr="00127D00">
        <w:rPr>
          <w:rFonts w:eastAsia="Times New Roman" w:cs="Aharoni"/>
          <w:lang w:val="es-ES" w:eastAsia="es-ES"/>
        </w:rPr>
        <w:t>SUB GERENCIA DE COMUNIDADES CAMPESINAS</w:t>
      </w:r>
      <w:r>
        <w:rPr>
          <w:rFonts w:eastAsia="Times New Roman" w:cs="Aharoni"/>
          <w:lang w:val="es-ES" w:eastAsia="es-ES"/>
        </w:rPr>
        <w:t xml:space="preserve">, </w:t>
      </w:r>
      <w:r w:rsidRPr="00127D00">
        <w:rPr>
          <w:rFonts w:eastAsia="Times New Roman" w:cs="Aharoni"/>
          <w:lang w:val="es-ES" w:eastAsia="es-ES"/>
        </w:rPr>
        <w:t>PARTICIPACIÓN CIUDADANA E INCLUSIÓN SOCIAL</w:t>
      </w:r>
    </w:p>
    <w:p w14:paraId="6B1682D4" w14:textId="77777777" w:rsidR="00127D00" w:rsidRDefault="00127D00"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33AB2B57" w14:textId="77777777" w:rsidR="00F46FB7" w:rsidRDefault="00F46FB7" w:rsidP="003431FC">
      <w:pPr>
        <w:pStyle w:val="Prrafodelista"/>
        <w:numPr>
          <w:ilvl w:val="0"/>
          <w:numId w:val="24"/>
        </w:numPr>
        <w:autoSpaceDE w:val="0"/>
        <w:autoSpaceDN w:val="0"/>
        <w:adjustRightInd w:val="0"/>
        <w:spacing w:after="0" w:line="240" w:lineRule="auto"/>
        <w:jc w:val="both"/>
      </w:pPr>
      <w:r>
        <w:t>Decreto Legislativo N° 1057, que regula el Régimen Especial de Contratación Administrativa de Servicios, Decreto Supremo N° 075-2008-PCM y modificatorias aprobadas con el Decreto Supremo N° 065-2011-PCM.</w:t>
      </w:r>
    </w:p>
    <w:p w14:paraId="518053E5" w14:textId="3F8CACF6" w:rsidR="00F46FB7" w:rsidRDefault="00F46FB7" w:rsidP="003431FC">
      <w:pPr>
        <w:pStyle w:val="Prrafodelista"/>
        <w:numPr>
          <w:ilvl w:val="0"/>
          <w:numId w:val="24"/>
        </w:numPr>
        <w:autoSpaceDE w:val="0"/>
        <w:autoSpaceDN w:val="0"/>
        <w:adjustRightInd w:val="0"/>
        <w:spacing w:after="0" w:line="240" w:lineRule="auto"/>
        <w:jc w:val="both"/>
      </w:pPr>
      <w:r>
        <w:t>Ley N° 29849, Ley que establece la eliminación progresiva del Régimen Especial del Decreto Legislativo N° 1057 y otorga derechos laborales.</w:t>
      </w:r>
    </w:p>
    <w:p w14:paraId="12D434B5" w14:textId="71E8CEE4" w:rsidR="0031020B" w:rsidRDefault="0031020B" w:rsidP="003431FC">
      <w:pPr>
        <w:pStyle w:val="Prrafodelista"/>
        <w:numPr>
          <w:ilvl w:val="0"/>
          <w:numId w:val="24"/>
        </w:numPr>
        <w:autoSpaceDE w:val="0"/>
        <w:autoSpaceDN w:val="0"/>
        <w:adjustRightInd w:val="0"/>
        <w:spacing w:after="0" w:line="240" w:lineRule="auto"/>
        <w:jc w:val="both"/>
      </w:pPr>
      <w:r>
        <w:t>Decreto Supremo Nº 004-2019-JUS, que aprueba el Texto Único Ordenado de la Ley Nº 27444 – Ley de Procedimiento Administrativo General.</w:t>
      </w:r>
    </w:p>
    <w:p w14:paraId="14C9C92A" w14:textId="77CE4727" w:rsidR="002C60BC" w:rsidRDefault="002C60BC" w:rsidP="003431FC">
      <w:pPr>
        <w:pStyle w:val="Prrafodelista"/>
        <w:numPr>
          <w:ilvl w:val="0"/>
          <w:numId w:val="24"/>
        </w:numPr>
        <w:shd w:val="clear" w:color="auto" w:fill="FFFFFF" w:themeFill="background1"/>
        <w:autoSpaceDE w:val="0"/>
        <w:autoSpaceDN w:val="0"/>
        <w:adjustRightInd w:val="0"/>
        <w:spacing w:after="0" w:line="240" w:lineRule="auto"/>
        <w:jc w:val="both"/>
      </w:pPr>
      <w:r w:rsidRPr="002C60BC">
        <w:t>Ley N° 31365, Ley de Presupuesto del Sector Público para el Año Fiscal 2022</w:t>
      </w:r>
      <w:r w:rsidR="0031020B">
        <w:t xml:space="preserve"> y sus normas complementarias.</w:t>
      </w:r>
    </w:p>
    <w:p w14:paraId="26B790EA" w14:textId="70D07777" w:rsidR="00E10E14" w:rsidRDefault="00E10E14" w:rsidP="003431FC">
      <w:pPr>
        <w:pStyle w:val="Prrafodelista"/>
        <w:numPr>
          <w:ilvl w:val="0"/>
          <w:numId w:val="24"/>
        </w:numPr>
        <w:autoSpaceDE w:val="0"/>
        <w:autoSpaceDN w:val="0"/>
        <w:adjustRightInd w:val="0"/>
        <w:spacing w:after="0" w:line="240" w:lineRule="auto"/>
        <w:jc w:val="both"/>
      </w:pPr>
      <w:r>
        <w:lastRenderedPageBreak/>
        <w:t xml:space="preserve">Resolución </w:t>
      </w:r>
      <w:r w:rsidR="0031020B">
        <w:t xml:space="preserve">de Presidencia Ejecutiva </w:t>
      </w:r>
      <w:r>
        <w:t>N° 312-2017-SERVIR-PE que aprueba la Directiva N° 004-2017-SERVIR/GDSRH “Normas para la Gestión del Proceso de Diseño de Puestos y Formulación del Manual de Perfiles de Puestos – MPP”.</w:t>
      </w:r>
    </w:p>
    <w:p w14:paraId="2248D3A6" w14:textId="042A1CD0" w:rsidR="004D0F47" w:rsidRDefault="00E10E14" w:rsidP="003431FC">
      <w:pPr>
        <w:pStyle w:val="Prrafodelista"/>
        <w:numPr>
          <w:ilvl w:val="0"/>
          <w:numId w:val="24"/>
        </w:numPr>
        <w:autoSpaceDE w:val="0"/>
        <w:autoSpaceDN w:val="0"/>
        <w:adjustRightInd w:val="0"/>
        <w:spacing w:after="0" w:line="240" w:lineRule="auto"/>
        <w:jc w:val="both"/>
      </w:pPr>
      <w:r>
        <w:t xml:space="preserve">Resolución </w:t>
      </w:r>
      <w:r w:rsidR="0031020B">
        <w:t xml:space="preserve">de Presidencia Ejecutiva </w:t>
      </w:r>
      <w:r>
        <w:t xml:space="preserve">N° 313-2017-SERVIR-PE que aprueba la “Guía metodológica para el Diseño de Perfiles de Puestos para entidades públicas, aplicable a regímenes distintos a la Ley 30057, Ley del Servicio Civil”, que en Anexo N° 01 forma parte de la mencionada Resolución </w:t>
      </w:r>
      <w:r w:rsidR="00C1209C">
        <w:t>Demás disposiciones que regulan el Contrato Administrativo de Servicios.</w:t>
      </w:r>
    </w:p>
    <w:p w14:paraId="5EA006B1" w14:textId="72580303" w:rsidR="0031020B" w:rsidRDefault="0031020B" w:rsidP="003431FC">
      <w:pPr>
        <w:pStyle w:val="Prrafodelista"/>
        <w:numPr>
          <w:ilvl w:val="0"/>
          <w:numId w:val="24"/>
        </w:numPr>
        <w:autoSpaceDE w:val="0"/>
        <w:autoSpaceDN w:val="0"/>
        <w:adjustRightInd w:val="0"/>
        <w:spacing w:after="0" w:line="240" w:lineRule="auto"/>
        <w:jc w:val="both"/>
      </w:pPr>
      <w:r w:rsidRPr="0031020B">
        <w:t>Resolución de Presidencia Ejecutiva N° 0330-2017-SERVIR/PE.</w:t>
      </w:r>
    </w:p>
    <w:p w14:paraId="0C0753A9" w14:textId="5EE0BF5E"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N°00065-2020-SERVIR-PE, que aprueba por delegación la “Guía para la virtualización de concursos públicos del Decreto Legislativo Nº 1057”.</w:t>
      </w:r>
    </w:p>
    <w:p w14:paraId="6F1A5D8D" w14:textId="357870D1"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N°00006-2021-SERVIR-PE, que aprueba por delegación la “Guía operativa para la gestión de recursos humanos durante la emergencia sanitaria por el COVID-19 versión 3”.</w:t>
      </w:r>
    </w:p>
    <w:p w14:paraId="688CDCF6" w14:textId="1225D06E" w:rsidR="0031020B" w:rsidRDefault="0031020B" w:rsidP="003431FC">
      <w:pPr>
        <w:pStyle w:val="Prrafodelista"/>
        <w:numPr>
          <w:ilvl w:val="0"/>
          <w:numId w:val="24"/>
        </w:numPr>
        <w:autoSpaceDE w:val="0"/>
        <w:autoSpaceDN w:val="0"/>
        <w:adjustRightInd w:val="0"/>
        <w:spacing w:after="0" w:line="240" w:lineRule="auto"/>
        <w:jc w:val="both"/>
      </w:pPr>
      <w:r>
        <w:t>Ley Nº 31396, Ley que reconoce las prácticas preprofesionales y prácticas profesionales como experiencia laboral y modifica el decreto legislativo 1401.</w:t>
      </w:r>
    </w:p>
    <w:p w14:paraId="4E4A958F" w14:textId="275CD115" w:rsidR="00E10E14" w:rsidRDefault="00E10E14" w:rsidP="003431FC">
      <w:pPr>
        <w:pStyle w:val="Prrafodelista"/>
        <w:numPr>
          <w:ilvl w:val="0"/>
          <w:numId w:val="24"/>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77777777" w:rsidR="00C1209C" w:rsidRPr="00C1209C" w:rsidRDefault="00C1209C" w:rsidP="00C1209C">
      <w:pPr>
        <w:pStyle w:val="Prrafodelista"/>
        <w:autoSpaceDE w:val="0"/>
        <w:autoSpaceDN w:val="0"/>
        <w:adjustRightInd w:val="0"/>
        <w:spacing w:after="0" w:line="240" w:lineRule="auto"/>
        <w:ind w:left="1080"/>
        <w:jc w:val="both"/>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XSpec="center" w:tblpY="120"/>
        <w:tblW w:w="8767" w:type="dxa"/>
        <w:tblLook w:val="04A0" w:firstRow="1" w:lastRow="0" w:firstColumn="1" w:lastColumn="0" w:noHBand="0" w:noVBand="1"/>
      </w:tblPr>
      <w:tblGrid>
        <w:gridCol w:w="2813"/>
        <w:gridCol w:w="1559"/>
        <w:gridCol w:w="4395"/>
      </w:tblGrid>
      <w:tr w:rsidR="009A6EAA" w14:paraId="15F7CA37" w14:textId="77777777" w:rsidTr="009A6EAA">
        <w:trPr>
          <w:trHeight w:val="569"/>
        </w:trPr>
        <w:tc>
          <w:tcPr>
            <w:tcW w:w="28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9A6EAA" w:rsidRDefault="009A6EAA">
            <w:pPr>
              <w:jc w:val="center"/>
              <w:rPr>
                <w:rFonts w:eastAsia="Times New Roman" w:cs="Aharoni"/>
                <w:b/>
                <w:color w:val="FFFFFF"/>
                <w:sz w:val="24"/>
                <w:lang w:val="es-ES" w:eastAsia="es-ES"/>
              </w:rPr>
            </w:pPr>
            <w:bookmarkStart w:id="2" w:name="_Hlk46779851"/>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9A6EAA" w14:paraId="2868DEC1" w14:textId="77777777" w:rsidTr="00127D00">
        <w:trPr>
          <w:trHeight w:val="118"/>
        </w:trPr>
        <w:tc>
          <w:tcPr>
            <w:tcW w:w="2813" w:type="dxa"/>
            <w:tcBorders>
              <w:top w:val="single" w:sz="4" w:space="0" w:color="auto"/>
              <w:left w:val="single" w:sz="4" w:space="0" w:color="auto"/>
              <w:bottom w:val="single" w:sz="4" w:space="0" w:color="auto"/>
              <w:right w:val="single" w:sz="4" w:space="0" w:color="auto"/>
            </w:tcBorders>
            <w:vAlign w:val="center"/>
            <w:hideMark/>
          </w:tcPr>
          <w:p w14:paraId="744654A1" w14:textId="603528D8" w:rsidR="009A6EAA" w:rsidRDefault="00127D00" w:rsidP="00326ACD">
            <w:pPr>
              <w:jc w:val="center"/>
              <w:rPr>
                <w:rFonts w:eastAsia="Times New Roman" w:cs="Aharoni"/>
                <w:sz w:val="20"/>
                <w:lang w:val="es-ES" w:eastAsia="es-ES"/>
              </w:rPr>
            </w:pPr>
            <w:r>
              <w:rPr>
                <w:rFonts w:eastAsia="Times New Roman" w:cs="Aharoni"/>
                <w:sz w:val="20"/>
                <w:lang w:val="es-ES" w:eastAsia="es-ES"/>
              </w:rPr>
              <w:t xml:space="preserve">PROMOTOR SOCIAL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299422" w14:textId="77777777" w:rsidR="009A6EAA" w:rsidRDefault="009A6EAA"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hideMark/>
          </w:tcPr>
          <w:p w14:paraId="5B24A8B4" w14:textId="20E4C59D" w:rsidR="009A6EAA" w:rsidRDefault="00127D00" w:rsidP="00326ACD">
            <w:pPr>
              <w:jc w:val="center"/>
              <w:rPr>
                <w:rFonts w:eastAsia="Times New Roman" w:cs="Aharoni"/>
                <w:sz w:val="20"/>
                <w:lang w:val="es-ES" w:eastAsia="es-ES"/>
              </w:rPr>
            </w:pPr>
            <w:r w:rsidRPr="00127D00">
              <w:rPr>
                <w:rFonts w:eastAsia="Times New Roman" w:cs="Aharoni"/>
                <w:sz w:val="20"/>
                <w:lang w:val="es-ES" w:eastAsia="es-ES"/>
              </w:rPr>
              <w:t>SUB GERENCIA DE COMUNIDADES CAMPESINAS</w:t>
            </w:r>
            <w:r>
              <w:rPr>
                <w:rFonts w:eastAsia="Times New Roman" w:cs="Aharoni"/>
                <w:sz w:val="20"/>
                <w:lang w:val="es-ES" w:eastAsia="es-ES"/>
              </w:rPr>
              <w:t xml:space="preserve">, </w:t>
            </w:r>
            <w:r w:rsidRPr="00127D00">
              <w:rPr>
                <w:rFonts w:eastAsia="Times New Roman" w:cs="Aharoni"/>
                <w:sz w:val="20"/>
                <w:lang w:val="es-ES" w:eastAsia="es-ES"/>
              </w:rPr>
              <w:t>PARTICIPACIÓN CIUDADANA E INCLUSIÓN SOCIAL</w:t>
            </w:r>
          </w:p>
        </w:tc>
      </w:tr>
      <w:bookmarkEnd w:id="2"/>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C46CFB"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969F986" w14:textId="66FE94C0" w:rsidR="00774B2D" w:rsidRPr="007B2416" w:rsidRDefault="00774B2D" w:rsidP="00123959">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 xml:space="preserve">PERFIL DE PUESTO DE </w:t>
      </w:r>
      <w:r w:rsidR="00286A90">
        <w:rPr>
          <w:rFonts w:asciiTheme="minorHAnsi" w:eastAsia="Times New Roman" w:hAnsiTheme="minorHAnsi" w:cstheme="minorHAnsi"/>
          <w:b/>
          <w:color w:val="FFFFFF" w:themeColor="background1"/>
          <w:szCs w:val="18"/>
          <w:lang w:val="es-ES" w:eastAsia="es-ES"/>
        </w:rPr>
        <w:t>PROMOTOR SOCIAL</w:t>
      </w:r>
      <w:r w:rsidR="00286A90" w:rsidRPr="00A34EE9">
        <w:rPr>
          <w:rFonts w:asciiTheme="minorHAnsi" w:eastAsia="Times New Roman" w:hAnsiTheme="minorHAnsi" w:cstheme="minorHAnsi"/>
          <w:b/>
          <w:color w:val="FFFFFF" w:themeColor="background1"/>
          <w:szCs w:val="18"/>
          <w:lang w:val="es-ES" w:eastAsia="es-ES"/>
        </w:rPr>
        <w:t xml:space="preserve"> </w:t>
      </w:r>
      <w:r w:rsidR="00A34EE9" w:rsidRPr="00A34EE9">
        <w:rPr>
          <w:rFonts w:asciiTheme="minorHAnsi" w:eastAsia="Times New Roman" w:hAnsiTheme="minorHAnsi" w:cstheme="minorHAnsi"/>
          <w:b/>
          <w:color w:val="FFFFFF" w:themeColor="background1"/>
          <w:szCs w:val="18"/>
          <w:lang w:val="es-ES" w:eastAsia="es-ES"/>
        </w:rPr>
        <w:t xml:space="preserve">(CÓDIGO DE AIRHSP - </w:t>
      </w:r>
      <w:r w:rsidR="00286A90" w:rsidRPr="00286A90">
        <w:rPr>
          <w:rFonts w:asciiTheme="minorHAnsi" w:eastAsia="Times New Roman" w:hAnsiTheme="minorHAnsi" w:cstheme="minorHAnsi"/>
          <w:b/>
          <w:color w:val="FFFFFF" w:themeColor="background1"/>
          <w:szCs w:val="18"/>
          <w:lang w:val="es-ES" w:eastAsia="es-ES"/>
        </w:rPr>
        <w:t>000810</w:t>
      </w:r>
      <w:r w:rsidR="00A34EE9" w:rsidRPr="00A34EE9">
        <w:rPr>
          <w:rFonts w:asciiTheme="minorHAnsi" w:eastAsia="Times New Roman" w:hAnsiTheme="minorHAnsi" w:cstheme="minorHAnsi"/>
          <w:b/>
          <w:color w:val="FFFFFF" w:themeColor="background1"/>
          <w:szCs w:val="18"/>
          <w:lang w:val="es-ES" w:eastAsia="es-ES"/>
        </w:rPr>
        <w:t>)</w:t>
      </w:r>
    </w:p>
    <w:p w14:paraId="09D6B33F" w14:textId="77777777" w:rsidR="00F906E1" w:rsidRPr="00E53D48" w:rsidRDefault="00F906E1" w:rsidP="00774B2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EF0D3F5"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80039CB" w14:textId="4FFBB53C"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5C03C0" w:rsidRPr="005C03C0">
        <w:rPr>
          <w:rFonts w:asciiTheme="minorHAnsi" w:eastAsia="Times New Roman" w:hAnsiTheme="minorHAnsi" w:cstheme="minorHAnsi"/>
          <w:sz w:val="18"/>
          <w:szCs w:val="18"/>
          <w:u w:val="single"/>
          <w:lang w:val="es-ES" w:eastAsia="es-ES"/>
        </w:rPr>
        <w:t xml:space="preserve">GERENCIA REGIONAL DE DESARROLLO </w:t>
      </w:r>
      <w:r w:rsidR="00286A90">
        <w:rPr>
          <w:rFonts w:asciiTheme="minorHAnsi" w:eastAsia="Times New Roman" w:hAnsiTheme="minorHAnsi" w:cstheme="minorHAnsi"/>
          <w:sz w:val="18"/>
          <w:szCs w:val="18"/>
          <w:u w:val="single"/>
          <w:lang w:val="es-ES" w:eastAsia="es-ES"/>
        </w:rPr>
        <w:t>SOCIAL</w:t>
      </w:r>
    </w:p>
    <w:p w14:paraId="0BB5E7C8" w14:textId="4717614A" w:rsidR="00774B2D" w:rsidRPr="00E53D48" w:rsidRDefault="00774B2D" w:rsidP="00A645B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00A645B1" w:rsidRPr="00A645B1">
        <w:rPr>
          <w:rFonts w:asciiTheme="minorHAnsi" w:eastAsia="Times New Roman" w:hAnsiTheme="minorHAnsi" w:cstheme="minorHAnsi"/>
          <w:sz w:val="18"/>
          <w:szCs w:val="18"/>
          <w:u w:val="single"/>
          <w:lang w:val="es-ES" w:eastAsia="es-ES"/>
        </w:rPr>
        <w:t>SUB GEREN</w:t>
      </w:r>
      <w:r w:rsidR="00A645B1">
        <w:rPr>
          <w:rFonts w:asciiTheme="minorHAnsi" w:eastAsia="Times New Roman" w:hAnsiTheme="minorHAnsi" w:cstheme="minorHAnsi"/>
          <w:sz w:val="18"/>
          <w:szCs w:val="18"/>
          <w:u w:val="single"/>
          <w:lang w:val="es-ES" w:eastAsia="es-ES"/>
        </w:rPr>
        <w:t>CIA</w:t>
      </w:r>
      <w:r w:rsidR="00A645B1" w:rsidRPr="00A645B1">
        <w:rPr>
          <w:rFonts w:asciiTheme="minorHAnsi" w:eastAsia="Times New Roman" w:hAnsiTheme="minorHAnsi" w:cstheme="minorHAnsi"/>
          <w:sz w:val="18"/>
          <w:szCs w:val="18"/>
          <w:u w:val="single"/>
          <w:lang w:val="es-ES" w:eastAsia="es-ES"/>
        </w:rPr>
        <w:t xml:space="preserve"> DE COMUNIDADES CAMPESINAS, PARTICIPACIÓN CIUDADANA E INCLUSIÓN SOCIAL</w:t>
      </w:r>
    </w:p>
    <w:p w14:paraId="5C899EA0" w14:textId="77777777"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6973818" w14:textId="3C05AADC" w:rsidR="00774B2D" w:rsidRPr="00E53D48" w:rsidRDefault="00774B2D" w:rsidP="00774B2D">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bookmarkStart w:id="3" w:name="_Hlk101267110"/>
      <w:r w:rsidR="00286A90">
        <w:rPr>
          <w:rFonts w:asciiTheme="minorHAnsi" w:eastAsia="Times New Roman" w:hAnsiTheme="minorHAnsi" w:cstheme="minorHAnsi"/>
          <w:b/>
          <w:sz w:val="18"/>
          <w:szCs w:val="18"/>
          <w:u w:val="single"/>
          <w:lang w:val="es-ES" w:eastAsia="es-ES"/>
        </w:rPr>
        <w:t xml:space="preserve">PROMOTOR SOCIAL </w:t>
      </w:r>
      <w:r w:rsidR="00A47E0D">
        <w:rPr>
          <w:rFonts w:asciiTheme="minorHAnsi" w:eastAsia="Times New Roman" w:hAnsiTheme="minorHAnsi" w:cstheme="minorHAnsi"/>
          <w:b/>
          <w:sz w:val="18"/>
          <w:szCs w:val="18"/>
          <w:u w:val="single"/>
          <w:lang w:val="es-ES" w:eastAsia="es-ES"/>
        </w:rPr>
        <w:t>(</w:t>
      </w:r>
      <w:r w:rsidRPr="002578CA">
        <w:rPr>
          <w:rFonts w:asciiTheme="minorHAnsi" w:eastAsia="Times New Roman" w:hAnsiTheme="minorHAnsi" w:cstheme="minorHAnsi"/>
          <w:b/>
          <w:sz w:val="18"/>
          <w:szCs w:val="18"/>
          <w:u w:val="single"/>
          <w:lang w:val="es-ES" w:eastAsia="es-ES"/>
        </w:rPr>
        <w:t xml:space="preserve">CÓDIGO DE AIRHSP - </w:t>
      </w:r>
      <w:r w:rsidR="00286A90" w:rsidRPr="00286A90">
        <w:rPr>
          <w:rFonts w:asciiTheme="minorHAnsi" w:eastAsia="Times New Roman" w:hAnsiTheme="minorHAnsi" w:cstheme="minorHAnsi"/>
          <w:b/>
          <w:sz w:val="18"/>
          <w:szCs w:val="18"/>
          <w:u w:val="single"/>
          <w:lang w:val="es-ES" w:eastAsia="es-ES"/>
        </w:rPr>
        <w:t>000810</w:t>
      </w:r>
      <w:r w:rsidRPr="002578CA">
        <w:rPr>
          <w:rFonts w:asciiTheme="minorHAnsi" w:eastAsia="Times New Roman" w:hAnsiTheme="minorHAnsi" w:cstheme="minorHAnsi"/>
          <w:b/>
          <w:sz w:val="18"/>
          <w:szCs w:val="18"/>
          <w:u w:val="single"/>
          <w:lang w:val="es-ES" w:eastAsia="es-ES"/>
        </w:rPr>
        <w:t>)</w:t>
      </w:r>
      <w:bookmarkEnd w:id="3"/>
    </w:p>
    <w:p w14:paraId="124FADA3" w14:textId="268F7E7B"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286A90">
        <w:rPr>
          <w:rFonts w:asciiTheme="minorHAnsi" w:eastAsia="Times New Roman" w:hAnsiTheme="minorHAnsi" w:cstheme="minorHAnsi"/>
          <w:sz w:val="18"/>
          <w:szCs w:val="18"/>
          <w:u w:val="single"/>
          <w:lang w:val="es-ES" w:eastAsia="es-ES"/>
        </w:rPr>
        <w:t xml:space="preserve">SUB GERENTE/A DE COMUNIDADES CAMPESINAS, PARTICIPACIÓN CIUDADANA E INCLUSIÓN SOCIAL </w:t>
      </w:r>
    </w:p>
    <w:p w14:paraId="15C5138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48B805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6C7FA20"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6F547CF4" w14:textId="2C2FBF9B" w:rsidR="00EB0519" w:rsidRDefault="00531161" w:rsidP="00774B2D">
      <w:pPr>
        <w:spacing w:after="0" w:line="240" w:lineRule="auto"/>
        <w:jc w:val="both"/>
        <w:rPr>
          <w:rFonts w:asciiTheme="minorHAnsi" w:eastAsia="Times New Roman" w:hAnsiTheme="minorHAnsi" w:cstheme="minorHAnsi"/>
          <w:sz w:val="18"/>
          <w:szCs w:val="18"/>
          <w:lang w:val="es-ES" w:eastAsia="es-ES"/>
        </w:rPr>
      </w:pPr>
      <w:r w:rsidRPr="00531161">
        <w:rPr>
          <w:rFonts w:asciiTheme="minorHAnsi" w:eastAsia="Times New Roman" w:hAnsiTheme="minorHAnsi" w:cstheme="minorHAnsi"/>
          <w:sz w:val="18"/>
          <w:szCs w:val="18"/>
          <w:lang w:val="es-ES" w:eastAsia="es-ES"/>
        </w:rPr>
        <w:t>Formular, planificar, coordinar</w:t>
      </w:r>
      <w:r w:rsidR="00EB0519">
        <w:rPr>
          <w:rFonts w:asciiTheme="minorHAnsi" w:eastAsia="Times New Roman" w:hAnsiTheme="minorHAnsi" w:cstheme="minorHAnsi"/>
          <w:sz w:val="18"/>
          <w:szCs w:val="18"/>
          <w:lang w:val="es-ES" w:eastAsia="es-ES"/>
        </w:rPr>
        <w:t xml:space="preserve"> y </w:t>
      </w:r>
      <w:r w:rsidRPr="00531161">
        <w:rPr>
          <w:rFonts w:asciiTheme="minorHAnsi" w:eastAsia="Times New Roman" w:hAnsiTheme="minorHAnsi" w:cstheme="minorHAnsi"/>
          <w:sz w:val="18"/>
          <w:szCs w:val="18"/>
          <w:lang w:val="es-ES" w:eastAsia="es-ES"/>
        </w:rPr>
        <w:t>desarrollar las actividades</w:t>
      </w:r>
      <w:r w:rsidR="00EB0519">
        <w:rPr>
          <w:rFonts w:asciiTheme="minorHAnsi" w:eastAsia="Times New Roman" w:hAnsiTheme="minorHAnsi" w:cstheme="minorHAnsi"/>
          <w:sz w:val="18"/>
          <w:szCs w:val="18"/>
          <w:lang w:val="es-ES" w:eastAsia="es-ES"/>
        </w:rPr>
        <w:t xml:space="preserve"> </w:t>
      </w:r>
      <w:r w:rsidRPr="00531161">
        <w:rPr>
          <w:rFonts w:asciiTheme="minorHAnsi" w:eastAsia="Times New Roman" w:hAnsiTheme="minorHAnsi" w:cstheme="minorHAnsi"/>
          <w:sz w:val="18"/>
          <w:szCs w:val="18"/>
          <w:lang w:val="es-ES" w:eastAsia="es-ES"/>
        </w:rPr>
        <w:t xml:space="preserve">concernientes </w:t>
      </w:r>
      <w:r w:rsidR="00683A92">
        <w:rPr>
          <w:rFonts w:asciiTheme="minorHAnsi" w:eastAsia="Times New Roman" w:hAnsiTheme="minorHAnsi" w:cstheme="minorHAnsi"/>
          <w:sz w:val="18"/>
          <w:szCs w:val="18"/>
          <w:lang w:val="es-ES" w:eastAsia="es-ES"/>
        </w:rPr>
        <w:t xml:space="preserve">a la violencia </w:t>
      </w:r>
      <w:r w:rsidR="00EB0519">
        <w:rPr>
          <w:rFonts w:asciiTheme="minorHAnsi" w:eastAsia="Times New Roman" w:hAnsiTheme="minorHAnsi" w:cstheme="minorHAnsi"/>
          <w:sz w:val="18"/>
          <w:szCs w:val="18"/>
          <w:lang w:val="es-ES" w:eastAsia="es-ES"/>
        </w:rPr>
        <w:t>contra la mujer y miembros del grupo familiar, p</w:t>
      </w:r>
      <w:r w:rsidR="00EB0519" w:rsidRPr="00EB0519">
        <w:rPr>
          <w:rFonts w:asciiTheme="minorHAnsi" w:eastAsia="Times New Roman" w:hAnsiTheme="minorHAnsi" w:cstheme="minorHAnsi"/>
          <w:sz w:val="18"/>
          <w:szCs w:val="18"/>
          <w:lang w:val="es-ES" w:eastAsia="es-ES"/>
        </w:rPr>
        <w:t xml:space="preserve">romoviendo empoderamiento, participación social e incidencia en políticas públicas para el desarrollo </w:t>
      </w:r>
      <w:r w:rsidR="00EB0519">
        <w:rPr>
          <w:rFonts w:asciiTheme="minorHAnsi" w:eastAsia="Times New Roman" w:hAnsiTheme="minorHAnsi" w:cstheme="minorHAnsi"/>
          <w:sz w:val="18"/>
          <w:szCs w:val="18"/>
          <w:lang w:val="es-ES" w:eastAsia="es-ES"/>
        </w:rPr>
        <w:t>regional</w:t>
      </w:r>
      <w:r w:rsidR="00EB0519" w:rsidRPr="00EB0519">
        <w:rPr>
          <w:rFonts w:asciiTheme="minorHAnsi" w:eastAsia="Times New Roman" w:hAnsiTheme="minorHAnsi" w:cstheme="minorHAnsi"/>
          <w:sz w:val="18"/>
          <w:szCs w:val="18"/>
          <w:lang w:val="es-ES" w:eastAsia="es-ES"/>
        </w:rPr>
        <w:t xml:space="preserve"> inclusivo en la </w:t>
      </w:r>
      <w:r w:rsidR="00EB0519">
        <w:rPr>
          <w:rFonts w:asciiTheme="minorHAnsi" w:eastAsia="Times New Roman" w:hAnsiTheme="minorHAnsi" w:cstheme="minorHAnsi"/>
          <w:sz w:val="18"/>
          <w:szCs w:val="18"/>
          <w:lang w:val="es-ES" w:eastAsia="es-ES"/>
        </w:rPr>
        <w:t>Región Huancavelica.</w:t>
      </w:r>
    </w:p>
    <w:p w14:paraId="25221433" w14:textId="77777777" w:rsidR="00EB0519" w:rsidRDefault="00EB0519" w:rsidP="00774B2D">
      <w:pPr>
        <w:spacing w:after="0" w:line="240" w:lineRule="auto"/>
        <w:jc w:val="both"/>
        <w:rPr>
          <w:rFonts w:asciiTheme="minorHAnsi" w:eastAsia="Times New Roman" w:hAnsiTheme="minorHAnsi" w:cstheme="minorHAnsi"/>
          <w:sz w:val="18"/>
          <w:szCs w:val="18"/>
          <w:lang w:val="es-ES" w:eastAsia="es-ES"/>
        </w:rPr>
      </w:pPr>
    </w:p>
    <w:p w14:paraId="3BFC9D81"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18A7FD64" w14:textId="2E265CEA" w:rsidR="009B6739" w:rsidRDefault="009B6739" w:rsidP="003C10FD">
      <w:pPr>
        <w:pStyle w:val="Prrafodelista"/>
        <w:numPr>
          <w:ilvl w:val="0"/>
          <w:numId w:val="43"/>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t>Elaborar y proponer planes de trabajo dirigidos a disminuir los índices de violencia contra la mujer y miembros del grupo familiar</w:t>
      </w:r>
      <w:r>
        <w:rPr>
          <w:rFonts w:asciiTheme="minorHAnsi" w:hAnsiTheme="minorHAnsi" w:cstheme="minorHAnsi"/>
          <w:iCs/>
          <w:sz w:val="18"/>
          <w:szCs w:val="18"/>
          <w:u w:val="single"/>
        </w:rPr>
        <w:t>.</w:t>
      </w:r>
    </w:p>
    <w:p w14:paraId="10C75700" w14:textId="02523340" w:rsidR="009B6739" w:rsidRDefault="009B6739" w:rsidP="003C10FD">
      <w:pPr>
        <w:pStyle w:val="Prrafodelista"/>
        <w:numPr>
          <w:ilvl w:val="0"/>
          <w:numId w:val="43"/>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t>Atender y gestionar informes, oficios, memorándums, u otros documentos que se solicite.</w:t>
      </w:r>
    </w:p>
    <w:p w14:paraId="2684C1D8" w14:textId="550039BC" w:rsidR="009B6739" w:rsidRDefault="009B6739" w:rsidP="003C10FD">
      <w:pPr>
        <w:pStyle w:val="Prrafodelista"/>
        <w:numPr>
          <w:ilvl w:val="0"/>
          <w:numId w:val="43"/>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t>Elaborar los materiales requeridos y coordinaciones pertinentes para el desarrollo de las actividades programadas en el POI</w:t>
      </w:r>
      <w:r>
        <w:rPr>
          <w:rFonts w:asciiTheme="minorHAnsi" w:hAnsiTheme="minorHAnsi" w:cstheme="minorHAnsi"/>
          <w:iCs/>
          <w:sz w:val="18"/>
          <w:szCs w:val="18"/>
          <w:u w:val="single"/>
        </w:rPr>
        <w:t xml:space="preserve"> de la </w:t>
      </w:r>
      <w:r w:rsidRPr="009B6739">
        <w:rPr>
          <w:rFonts w:asciiTheme="minorHAnsi" w:hAnsiTheme="minorHAnsi" w:cstheme="minorHAnsi"/>
          <w:iCs/>
          <w:sz w:val="18"/>
          <w:szCs w:val="18"/>
          <w:u w:val="single"/>
        </w:rPr>
        <w:t>Sub Gerencia de Comunidades Campesinas, Participación Ciudadana e Inclusión Social</w:t>
      </w:r>
      <w:r>
        <w:rPr>
          <w:rFonts w:asciiTheme="minorHAnsi" w:hAnsiTheme="minorHAnsi" w:cstheme="minorHAnsi"/>
          <w:iCs/>
          <w:sz w:val="18"/>
          <w:szCs w:val="18"/>
          <w:u w:val="single"/>
        </w:rPr>
        <w:t>.</w:t>
      </w:r>
    </w:p>
    <w:p w14:paraId="04B3C1A9" w14:textId="3BBFB03C" w:rsidR="009B6739" w:rsidRDefault="009B6739" w:rsidP="003C10FD">
      <w:pPr>
        <w:pStyle w:val="Prrafodelista"/>
        <w:numPr>
          <w:ilvl w:val="0"/>
          <w:numId w:val="43"/>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lastRenderedPageBreak/>
        <w:t>Desarrollar las actividades programadas en el POI de acuerdo al programa propuest</w:t>
      </w:r>
      <w:r>
        <w:rPr>
          <w:rFonts w:asciiTheme="minorHAnsi" w:hAnsiTheme="minorHAnsi" w:cstheme="minorHAnsi"/>
          <w:iCs/>
          <w:sz w:val="18"/>
          <w:szCs w:val="18"/>
          <w:u w:val="single"/>
        </w:rPr>
        <w:t>o</w:t>
      </w:r>
      <w:r w:rsidRPr="009B6739">
        <w:rPr>
          <w:rFonts w:asciiTheme="minorHAnsi" w:hAnsiTheme="minorHAnsi" w:cstheme="minorHAnsi"/>
          <w:iCs/>
          <w:sz w:val="18"/>
          <w:szCs w:val="18"/>
          <w:u w:val="single"/>
        </w:rPr>
        <w:t>.</w:t>
      </w:r>
    </w:p>
    <w:p w14:paraId="07875059" w14:textId="77777777" w:rsidR="00B20165" w:rsidRDefault="009B6739" w:rsidP="00B20165">
      <w:pPr>
        <w:pStyle w:val="Prrafodelista"/>
        <w:numPr>
          <w:ilvl w:val="0"/>
          <w:numId w:val="43"/>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t>Elaborar los planes de trabajo, y su respectivo desarrollo, que solicite la Gerencia Regional de Desarrollo Social u otra</w:t>
      </w:r>
      <w:r>
        <w:rPr>
          <w:rFonts w:asciiTheme="minorHAnsi" w:hAnsiTheme="minorHAnsi" w:cstheme="minorHAnsi"/>
          <w:iCs/>
          <w:sz w:val="18"/>
          <w:szCs w:val="18"/>
          <w:u w:val="single"/>
        </w:rPr>
        <w:t>s</w:t>
      </w:r>
      <w:r w:rsidRPr="009B6739">
        <w:rPr>
          <w:rFonts w:asciiTheme="minorHAnsi" w:hAnsiTheme="minorHAnsi" w:cstheme="minorHAnsi"/>
          <w:iCs/>
          <w:sz w:val="18"/>
          <w:szCs w:val="18"/>
          <w:u w:val="single"/>
        </w:rPr>
        <w:t xml:space="preserve"> instancia</w:t>
      </w:r>
      <w:r>
        <w:rPr>
          <w:rFonts w:asciiTheme="minorHAnsi" w:hAnsiTheme="minorHAnsi" w:cstheme="minorHAnsi"/>
          <w:iCs/>
          <w:sz w:val="18"/>
          <w:szCs w:val="18"/>
          <w:u w:val="single"/>
        </w:rPr>
        <w:t>s</w:t>
      </w:r>
      <w:r w:rsidRPr="009B6739">
        <w:rPr>
          <w:rFonts w:asciiTheme="minorHAnsi" w:hAnsiTheme="minorHAnsi" w:cstheme="minorHAnsi"/>
          <w:iCs/>
          <w:sz w:val="18"/>
          <w:szCs w:val="18"/>
          <w:u w:val="single"/>
        </w:rPr>
        <w:t xml:space="preserve"> del Gobierno Regional de Huancavelica.</w:t>
      </w:r>
    </w:p>
    <w:p w14:paraId="70E4103B" w14:textId="348BA85F" w:rsidR="009B6739" w:rsidRDefault="00531161" w:rsidP="003C10FD">
      <w:pPr>
        <w:pStyle w:val="Prrafodelista"/>
        <w:numPr>
          <w:ilvl w:val="0"/>
          <w:numId w:val="43"/>
        </w:numPr>
        <w:jc w:val="both"/>
        <w:rPr>
          <w:rFonts w:asciiTheme="minorHAnsi" w:hAnsiTheme="minorHAnsi" w:cstheme="minorHAnsi"/>
          <w:iCs/>
          <w:sz w:val="18"/>
          <w:szCs w:val="18"/>
          <w:u w:val="single"/>
        </w:rPr>
      </w:pPr>
      <w:r w:rsidRPr="00531161">
        <w:rPr>
          <w:rFonts w:asciiTheme="minorHAnsi" w:hAnsiTheme="minorHAnsi" w:cstheme="minorHAnsi"/>
          <w:iCs/>
          <w:sz w:val="18"/>
          <w:szCs w:val="18"/>
          <w:u w:val="single"/>
        </w:rPr>
        <w:t>Participar activamente en la instancia regional de concertación para prevenir la violencia contra la mujer y los miembros del grupo familiar, asumiendo el cargo de secretaría técnica.</w:t>
      </w:r>
    </w:p>
    <w:p w14:paraId="3F64DD6D" w14:textId="61B2D949" w:rsidR="00F906E1" w:rsidRDefault="003B44EF" w:rsidP="003C10FD">
      <w:pPr>
        <w:pStyle w:val="Prrafodelista"/>
        <w:numPr>
          <w:ilvl w:val="0"/>
          <w:numId w:val="43"/>
        </w:numPr>
        <w:jc w:val="both"/>
        <w:rPr>
          <w:rFonts w:asciiTheme="minorHAnsi" w:hAnsiTheme="minorHAnsi" w:cstheme="minorHAnsi"/>
          <w:iCs/>
          <w:sz w:val="18"/>
          <w:szCs w:val="18"/>
          <w:u w:val="single"/>
        </w:rPr>
      </w:pPr>
      <w:r w:rsidRPr="003B44EF">
        <w:rPr>
          <w:rFonts w:asciiTheme="minorHAnsi" w:hAnsiTheme="minorHAnsi" w:cstheme="minorHAnsi"/>
          <w:iCs/>
          <w:sz w:val="18"/>
          <w:szCs w:val="18"/>
          <w:u w:val="single"/>
        </w:rPr>
        <w:t xml:space="preserve">Otras funciones asignado por el jefe inmediato en relación a la misión del puesto o </w:t>
      </w:r>
      <w:r w:rsidR="00DD571E">
        <w:rPr>
          <w:rFonts w:asciiTheme="minorHAnsi" w:hAnsiTheme="minorHAnsi" w:cstheme="minorHAnsi"/>
          <w:iCs/>
          <w:sz w:val="18"/>
          <w:szCs w:val="18"/>
          <w:u w:val="single"/>
        </w:rPr>
        <w:t xml:space="preserve">de la sub </w:t>
      </w:r>
      <w:r w:rsidRPr="003B44EF">
        <w:rPr>
          <w:rFonts w:asciiTheme="minorHAnsi" w:hAnsiTheme="minorHAnsi" w:cstheme="minorHAnsi"/>
          <w:iCs/>
          <w:sz w:val="18"/>
          <w:szCs w:val="18"/>
          <w:u w:val="single"/>
        </w:rPr>
        <w:t xml:space="preserve">Gerencia </w:t>
      </w:r>
      <w:r w:rsidR="00DD571E">
        <w:rPr>
          <w:rFonts w:asciiTheme="minorHAnsi" w:hAnsiTheme="minorHAnsi" w:cstheme="minorHAnsi"/>
          <w:iCs/>
          <w:sz w:val="18"/>
          <w:szCs w:val="18"/>
          <w:u w:val="single"/>
        </w:rPr>
        <w:t xml:space="preserve">de </w:t>
      </w:r>
      <w:r w:rsidR="00DD571E" w:rsidRPr="00DD571E">
        <w:rPr>
          <w:rFonts w:asciiTheme="minorHAnsi" w:hAnsiTheme="minorHAnsi" w:cstheme="minorHAnsi"/>
          <w:iCs/>
          <w:sz w:val="18"/>
          <w:szCs w:val="18"/>
          <w:u w:val="single"/>
        </w:rPr>
        <w:t>Comunidades Campesinas, Participación Ciudadana e Inclusión Social</w:t>
      </w:r>
      <w:r w:rsidR="00DD571E">
        <w:rPr>
          <w:rFonts w:asciiTheme="minorHAnsi" w:hAnsiTheme="minorHAnsi" w:cstheme="minorHAnsi"/>
          <w:iCs/>
          <w:sz w:val="18"/>
          <w:szCs w:val="18"/>
          <w:u w:val="single"/>
        </w:rPr>
        <w:t>.</w:t>
      </w:r>
    </w:p>
    <w:p w14:paraId="08EBBEA8"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FDD9B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556239FF" w14:textId="77777777" w:rsidR="00531161" w:rsidRDefault="00531161" w:rsidP="00774B2D">
      <w:pPr>
        <w:spacing w:after="0" w:line="240" w:lineRule="auto"/>
        <w:jc w:val="both"/>
        <w:rPr>
          <w:rFonts w:asciiTheme="minorHAnsi" w:eastAsia="Times New Roman" w:hAnsiTheme="minorHAnsi" w:cstheme="minorHAnsi"/>
          <w:sz w:val="18"/>
          <w:szCs w:val="18"/>
          <w:lang w:val="es-ES" w:eastAsia="es-ES"/>
        </w:rPr>
      </w:pPr>
      <w:r w:rsidRPr="00531161">
        <w:rPr>
          <w:rFonts w:asciiTheme="minorHAnsi" w:eastAsia="Times New Roman" w:hAnsiTheme="minorHAnsi" w:cstheme="minorHAnsi"/>
          <w:sz w:val="18"/>
          <w:szCs w:val="18"/>
          <w:lang w:val="es-ES" w:eastAsia="es-ES"/>
        </w:rPr>
        <w:t xml:space="preserve">Coordinación con la Gerencia Regional de Desarrollo Social, Sub Gerencia de Comunidades Campesinas, Participación Ciudadana e Inclusión Social. </w:t>
      </w:r>
    </w:p>
    <w:p w14:paraId="7251C7A3" w14:textId="0FB6081F" w:rsidR="00774B2D" w:rsidRPr="00E53D48" w:rsidRDefault="00774B2D" w:rsidP="00774B2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5E9FE4B3" w14:textId="674B4FCE" w:rsidR="00531161" w:rsidRDefault="00531161" w:rsidP="00774B2D">
      <w:pPr>
        <w:spacing w:after="0" w:line="240" w:lineRule="auto"/>
        <w:jc w:val="both"/>
        <w:rPr>
          <w:rFonts w:asciiTheme="minorHAnsi" w:eastAsia="Times New Roman" w:hAnsiTheme="minorHAnsi" w:cstheme="minorHAnsi"/>
          <w:sz w:val="18"/>
          <w:szCs w:val="18"/>
          <w:lang w:val="es-ES" w:eastAsia="es-ES"/>
        </w:rPr>
      </w:pPr>
      <w:r w:rsidRPr="00531161">
        <w:rPr>
          <w:rFonts w:asciiTheme="minorHAnsi" w:eastAsia="Times New Roman" w:hAnsiTheme="minorHAnsi" w:cstheme="minorHAnsi"/>
          <w:sz w:val="18"/>
          <w:szCs w:val="18"/>
          <w:lang w:val="es-ES" w:eastAsia="es-ES"/>
        </w:rPr>
        <w:t>MIMP, MIDIS, Foncodes, Municipalidades, ONGs, Dirección Regional Educación de Huancavelica, otros.</w:t>
      </w:r>
    </w:p>
    <w:p w14:paraId="212BF0CF" w14:textId="77777777" w:rsidR="00774B2D" w:rsidRPr="002471DD" w:rsidRDefault="00774B2D" w:rsidP="00774B2D">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DC2023A"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74B2D" w:rsidRPr="00E53D48" w14:paraId="789FBFC3"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6DC3A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9BA02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FFBC4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74B2D" w:rsidRPr="00E53D48" w14:paraId="699C50B9" w14:textId="77777777" w:rsidTr="002B6B87">
        <w:trPr>
          <w:trHeight w:val="146"/>
          <w:jc w:val="center"/>
        </w:trPr>
        <w:tc>
          <w:tcPr>
            <w:tcW w:w="187" w:type="dxa"/>
            <w:tcBorders>
              <w:top w:val="nil"/>
              <w:left w:val="single" w:sz="4" w:space="0" w:color="auto"/>
              <w:bottom w:val="nil"/>
              <w:right w:val="nil"/>
            </w:tcBorders>
            <w:noWrap/>
            <w:vAlign w:val="bottom"/>
            <w:hideMark/>
          </w:tcPr>
          <w:p w14:paraId="238C884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15445E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vAlign w:val="center"/>
            <w:hideMark/>
          </w:tcPr>
          <w:p w14:paraId="7909DD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A79942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53657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0C9372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0254B9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7571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33D8B9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C3E70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2649BA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08B5374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1708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B2080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1EAAA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2AE24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DB6807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D6BCBB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B7428C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24DB5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A344EF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C51B0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BAB1DE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A72DD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E9756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D6616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62697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746F3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DB764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655982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CBBBF0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5AA05371"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2CD1B99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4CA0E1C"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68BEE62"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14517D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2B17990"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D9161F4"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D67A2E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E1933E" w14:textId="35BC134A" w:rsidR="00774B2D" w:rsidRPr="00E53D48" w:rsidRDefault="00774B2D" w:rsidP="002B6B8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7DAA0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93D7CA3" w14:textId="41B13E10" w:rsidR="00774B2D" w:rsidRPr="007B48AB" w:rsidRDefault="007B48AB" w:rsidP="007B48AB">
            <w:pPr>
              <w:spacing w:after="0" w:line="240" w:lineRule="auto"/>
              <w:jc w:val="center"/>
              <w:rPr>
                <w:rFonts w:asciiTheme="minorHAnsi" w:eastAsia="Times New Roman" w:hAnsiTheme="minorHAnsi" w:cstheme="minorHAnsi"/>
                <w:b/>
                <w:bCs/>
                <w:sz w:val="24"/>
                <w:szCs w:val="24"/>
                <w:lang w:eastAsia="es-PE"/>
              </w:rPr>
            </w:pPr>
            <w:r w:rsidRPr="007B48AB">
              <w:rPr>
                <w:rFonts w:asciiTheme="minorHAnsi" w:eastAsia="Times New Roman" w:hAnsiTheme="minorHAnsi" w:cstheme="minorHAnsi"/>
                <w:b/>
                <w:bCs/>
                <w:sz w:val="16"/>
                <w:szCs w:val="16"/>
                <w:lang w:eastAsia="es-PE"/>
              </w:rPr>
              <w:t>X</w:t>
            </w:r>
          </w:p>
        </w:tc>
        <w:tc>
          <w:tcPr>
            <w:tcW w:w="918" w:type="dxa"/>
            <w:gridSpan w:val="3"/>
            <w:vAlign w:val="center"/>
            <w:hideMark/>
          </w:tcPr>
          <w:p w14:paraId="36E335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58C6495" w14:textId="7419C547" w:rsidR="00774B2D" w:rsidRPr="00A05DD1" w:rsidRDefault="00774B2D" w:rsidP="002B6B87">
            <w:pPr>
              <w:spacing w:after="0" w:line="240" w:lineRule="auto"/>
              <w:jc w:val="center"/>
              <w:rPr>
                <w:rFonts w:asciiTheme="minorHAnsi" w:eastAsia="Times New Roman" w:hAnsiTheme="minorHAnsi" w:cstheme="minorHAnsi"/>
                <w:b/>
                <w:bCs/>
                <w:sz w:val="16"/>
                <w:szCs w:val="16"/>
                <w:lang w:eastAsia="es-PE"/>
              </w:rPr>
            </w:pPr>
          </w:p>
        </w:tc>
        <w:tc>
          <w:tcPr>
            <w:tcW w:w="1390" w:type="dxa"/>
            <w:gridSpan w:val="5"/>
            <w:tcBorders>
              <w:top w:val="nil"/>
              <w:left w:val="nil"/>
              <w:bottom w:val="nil"/>
              <w:right w:val="single" w:sz="4" w:space="0" w:color="808080"/>
            </w:tcBorders>
            <w:noWrap/>
            <w:vAlign w:val="center"/>
            <w:hideMark/>
          </w:tcPr>
          <w:p w14:paraId="35FB89D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E3AB31"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22B1F1C" w14:textId="6C5CD1F3"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B556ABB"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6EC87FD" w14:textId="4FA35AD9" w:rsidR="00774B2D" w:rsidRPr="00E53D48" w:rsidRDefault="007B48AB" w:rsidP="002B6B87">
            <w:pPr>
              <w:spacing w:after="0" w:line="240" w:lineRule="auto"/>
              <w:jc w:val="center"/>
              <w:rPr>
                <w:rFonts w:asciiTheme="minorHAnsi" w:eastAsia="Times New Roman" w:hAnsiTheme="minorHAnsi" w:cstheme="minorHAnsi"/>
                <w:b/>
                <w:bCs/>
                <w:sz w:val="18"/>
                <w:szCs w:val="18"/>
                <w:lang w:eastAsia="es-PE"/>
              </w:rPr>
            </w:pPr>
            <w:r w:rsidRPr="007B48AB">
              <w:rPr>
                <w:rFonts w:asciiTheme="minorHAnsi" w:eastAsia="Times New Roman" w:hAnsiTheme="minorHAnsi" w:cstheme="minorHAnsi"/>
                <w:b/>
                <w:bCs/>
                <w:sz w:val="16"/>
                <w:szCs w:val="16"/>
                <w:lang w:eastAsia="es-PE"/>
              </w:rPr>
              <w:t>X</w:t>
            </w:r>
          </w:p>
        </w:tc>
        <w:tc>
          <w:tcPr>
            <w:tcW w:w="160" w:type="dxa"/>
            <w:tcBorders>
              <w:top w:val="nil"/>
              <w:left w:val="nil"/>
              <w:bottom w:val="nil"/>
              <w:right w:val="single" w:sz="4" w:space="0" w:color="auto"/>
            </w:tcBorders>
            <w:noWrap/>
            <w:vAlign w:val="center"/>
            <w:hideMark/>
          </w:tcPr>
          <w:p w14:paraId="0B29B8B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1F042F3" w14:textId="77777777" w:rsidTr="002B6B87">
        <w:trPr>
          <w:trHeight w:val="146"/>
          <w:jc w:val="center"/>
        </w:trPr>
        <w:tc>
          <w:tcPr>
            <w:tcW w:w="187" w:type="dxa"/>
            <w:tcBorders>
              <w:top w:val="nil"/>
              <w:left w:val="single" w:sz="4" w:space="0" w:color="auto"/>
              <w:bottom w:val="nil"/>
              <w:right w:val="nil"/>
            </w:tcBorders>
            <w:noWrap/>
            <w:vAlign w:val="center"/>
            <w:hideMark/>
          </w:tcPr>
          <w:p w14:paraId="53AE05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2029BC"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E02F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7F4864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4ACF8B9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72ACBC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5FD7E29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81D74A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D111FC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4FD11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A4810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F655D7"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2547D5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4FD372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vAlign w:val="center"/>
            <w:hideMark/>
          </w:tcPr>
          <w:p w14:paraId="7DDDFDF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8649A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56858D0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C805DA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3957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84845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67B0C1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02E977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519429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3C1B79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vAlign w:val="center"/>
            <w:hideMark/>
          </w:tcPr>
          <w:p w14:paraId="0504688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52B9B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F393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F5C4A62" w14:textId="77777777" w:rsidR="00774B2D" w:rsidRPr="00E53D48" w:rsidRDefault="00774B2D" w:rsidP="002B6B87">
            <w:pPr>
              <w:rPr>
                <w:rFonts w:eastAsia="Times New Roman" w:cs="Calibri"/>
                <w:sz w:val="15"/>
                <w:szCs w:val="15"/>
                <w:lang w:eastAsia="es-PE"/>
              </w:rPr>
            </w:pPr>
          </w:p>
        </w:tc>
        <w:tc>
          <w:tcPr>
            <w:tcW w:w="441" w:type="dxa"/>
            <w:noWrap/>
            <w:vAlign w:val="center"/>
            <w:hideMark/>
          </w:tcPr>
          <w:p w14:paraId="229E7F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58C1D3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48C667"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F2F37A7" w14:textId="77777777" w:rsidTr="002B6B87">
        <w:trPr>
          <w:trHeight w:val="354"/>
          <w:jc w:val="center"/>
        </w:trPr>
        <w:tc>
          <w:tcPr>
            <w:tcW w:w="187" w:type="dxa"/>
            <w:tcBorders>
              <w:top w:val="nil"/>
              <w:left w:val="single" w:sz="4" w:space="0" w:color="auto"/>
              <w:bottom w:val="nil"/>
              <w:right w:val="nil"/>
            </w:tcBorders>
            <w:noWrap/>
            <w:vAlign w:val="center"/>
            <w:hideMark/>
          </w:tcPr>
          <w:p w14:paraId="49451C7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B6230A2"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F0BF8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EF03725" w14:textId="77777777" w:rsidR="00774B2D" w:rsidRPr="00E53D48" w:rsidRDefault="00774B2D"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805A8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1D3149"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65F8B00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852B8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E46622"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2F231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362AD3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57CE2CBD" wp14:editId="1B97250E">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17A1C62" w14:textId="6148D3A8" w:rsidR="00774B2D" w:rsidRPr="00AB40C7" w:rsidRDefault="00531161" w:rsidP="005C03C0">
                                  <w:pPr>
                                    <w:spacing w:after="0"/>
                                    <w:jc w:val="center"/>
                                    <w:rPr>
                                      <w:lang w:val="es-ES"/>
                                    </w:rPr>
                                  </w:pPr>
                                  <w:r w:rsidRPr="00531161">
                                    <w:rPr>
                                      <w:rFonts w:asciiTheme="minorHAnsi" w:hAnsiTheme="minorHAnsi" w:cstheme="minorHAnsi"/>
                                      <w:sz w:val="20"/>
                                      <w:szCs w:val="20"/>
                                      <w:lang w:val="es-ES"/>
                                    </w:rPr>
                                    <w:t>SOCIOLOGÍA O ANTROPOLOGÍA O EDUCACIÓN O CIENCIAS DE LA COMUNICACIÓN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E2CBD" id="Rectángulo 1" o:spid="_x0000_s102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tv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N4o24s4Xy&#10;+IAMoZerd3JTU/5bwv8gkPRJ4Gjmwj0t2gAhhsHirAL889l+jCfZ0ClnLemd2Pi9F6gI3U9Lgroc&#10;T6dxQJIznX2fkIPnJ9vzE7tvboCeZkzT7WQyY3wwL6ZGaJ5pNFexKh0JK6l2z/vg3IR+Dmm4pVqt&#10;UhgNhRPh1j46GZNH5iKzT92zQDfoKNCb3MHLbIjFOzn1sfGmhdU+gK6T1k68kkajQwOV1DoMf5zY&#10;cz9Fnf6iln8B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aX7b2ICAADqBAAADgAAAAAAAAAAAAAAAAAuAgAAZHJzL2Uyb0Rv&#10;Yy54bWxQSwECLQAUAAYACAAAACEAAjx++dsAAAAIAQAADwAAAAAAAAAAAAAAAAC8BAAAZHJzL2Rv&#10;d25yZXYueG1sUEsFBgAAAAAEAAQA8wAAAMQFAAAAAA==&#10;" fillcolor="window" strokecolor="windowText" strokeweight="2pt">
                      <v:textbox>
                        <w:txbxContent>
                          <w:p w14:paraId="617A1C62" w14:textId="6148D3A8" w:rsidR="00774B2D" w:rsidRPr="00AB40C7" w:rsidRDefault="00531161" w:rsidP="005C03C0">
                            <w:pPr>
                              <w:spacing w:after="0"/>
                              <w:jc w:val="center"/>
                              <w:rPr>
                                <w:lang w:val="es-ES"/>
                              </w:rPr>
                            </w:pPr>
                            <w:r w:rsidRPr="00531161">
                              <w:rPr>
                                <w:rFonts w:asciiTheme="minorHAnsi" w:hAnsiTheme="minorHAnsi" w:cstheme="minorHAnsi"/>
                                <w:sz w:val="20"/>
                                <w:szCs w:val="20"/>
                                <w:lang w:val="es-ES"/>
                              </w:rPr>
                              <w:t>SOCIOLOGÍA O ANTROPOLOGÍA O EDUCACIÓN O CIENCIAS DE LA COMUNICACIÓN</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B9BA16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C8B830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74B2D" w:rsidRPr="00E53D48" w14:paraId="0B92C342" w14:textId="77777777" w:rsidTr="002B6B87">
        <w:trPr>
          <w:trHeight w:val="146"/>
          <w:jc w:val="center"/>
        </w:trPr>
        <w:tc>
          <w:tcPr>
            <w:tcW w:w="187" w:type="dxa"/>
            <w:tcBorders>
              <w:top w:val="nil"/>
              <w:left w:val="single" w:sz="4" w:space="0" w:color="auto"/>
              <w:bottom w:val="nil"/>
              <w:right w:val="nil"/>
            </w:tcBorders>
            <w:noWrap/>
            <w:vAlign w:val="center"/>
            <w:hideMark/>
          </w:tcPr>
          <w:p w14:paraId="6176E8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9CCA50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3169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64E6890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B23BA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24A8E6C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EAAF35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F46BC5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7B3CD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27DD235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A0CE4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15D97F"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45D253"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FA2974A" w14:textId="77777777" w:rsidR="00774B2D" w:rsidRPr="00E53D48" w:rsidRDefault="00774B2D" w:rsidP="002B6B87">
            <w:pPr>
              <w:spacing w:after="0"/>
              <w:rPr>
                <w:rFonts w:asciiTheme="minorHAnsi" w:eastAsia="Times New Roman" w:hAnsiTheme="minorHAnsi" w:cstheme="minorHAnsi"/>
                <w:sz w:val="15"/>
                <w:szCs w:val="15"/>
                <w:lang w:eastAsia="es-PE"/>
              </w:rPr>
            </w:pPr>
          </w:p>
        </w:tc>
      </w:tr>
      <w:tr w:rsidR="00774B2D" w:rsidRPr="00E53D48" w14:paraId="360253B2" w14:textId="77777777" w:rsidTr="002B6B87">
        <w:trPr>
          <w:trHeight w:val="354"/>
          <w:jc w:val="center"/>
        </w:trPr>
        <w:tc>
          <w:tcPr>
            <w:tcW w:w="187" w:type="dxa"/>
            <w:tcBorders>
              <w:top w:val="nil"/>
              <w:left w:val="single" w:sz="4" w:space="0" w:color="auto"/>
              <w:bottom w:val="nil"/>
              <w:right w:val="nil"/>
            </w:tcBorders>
            <w:noWrap/>
            <w:vAlign w:val="center"/>
            <w:hideMark/>
          </w:tcPr>
          <w:p w14:paraId="1859787F"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70587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FFF574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C4FF0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78E2D8"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01A36B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6DA645"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908C9F"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66F6FD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21D71B"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45FE6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D3D75DC"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DF347E" w14:textId="2BE431F2" w:rsidR="00774B2D" w:rsidRPr="00E53D48" w:rsidRDefault="00774B2D"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2ED88C2"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A46327" w14:textId="3782B19A" w:rsidR="00774B2D" w:rsidRPr="00E53D48" w:rsidRDefault="007B48AB" w:rsidP="002B6B87">
            <w:pPr>
              <w:spacing w:after="0" w:line="240" w:lineRule="auto"/>
              <w:jc w:val="center"/>
              <w:rPr>
                <w:rFonts w:asciiTheme="minorHAnsi" w:eastAsia="Times New Roman" w:hAnsiTheme="minorHAnsi" w:cstheme="minorHAnsi"/>
                <w:b/>
                <w:bCs/>
                <w:sz w:val="18"/>
                <w:szCs w:val="18"/>
                <w:lang w:eastAsia="es-PE"/>
              </w:rPr>
            </w:pPr>
            <w:r w:rsidRPr="007B48AB">
              <w:rPr>
                <w:rFonts w:asciiTheme="minorHAnsi" w:eastAsia="Times New Roman" w:hAnsiTheme="minorHAnsi" w:cstheme="minorHAnsi"/>
                <w:b/>
                <w:bCs/>
                <w:sz w:val="16"/>
                <w:szCs w:val="16"/>
                <w:lang w:eastAsia="es-PE"/>
              </w:rPr>
              <w:t>X</w:t>
            </w:r>
          </w:p>
        </w:tc>
        <w:tc>
          <w:tcPr>
            <w:tcW w:w="160" w:type="dxa"/>
            <w:tcBorders>
              <w:top w:val="nil"/>
              <w:left w:val="nil"/>
              <w:bottom w:val="nil"/>
              <w:right w:val="single" w:sz="4" w:space="0" w:color="auto"/>
            </w:tcBorders>
            <w:noWrap/>
            <w:vAlign w:val="center"/>
            <w:hideMark/>
          </w:tcPr>
          <w:p w14:paraId="467C9F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1D29574"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12519B3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FBC9F1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23016D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E8F5A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92495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B9A8C4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03A427"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BD66D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61E93D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E1A0A8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11AC3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087A0C"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53EDD72"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7C25C5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5E6906"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2EEFF41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673887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94832D2"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A5411C9" w14:textId="77777777" w:rsidTr="002B6B87">
        <w:trPr>
          <w:trHeight w:val="75"/>
          <w:jc w:val="center"/>
        </w:trPr>
        <w:tc>
          <w:tcPr>
            <w:tcW w:w="187" w:type="dxa"/>
            <w:tcBorders>
              <w:top w:val="nil"/>
              <w:left w:val="single" w:sz="4" w:space="0" w:color="auto"/>
              <w:bottom w:val="nil"/>
              <w:right w:val="nil"/>
            </w:tcBorders>
            <w:noWrap/>
            <w:vAlign w:val="center"/>
            <w:hideMark/>
          </w:tcPr>
          <w:p w14:paraId="46BC63F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4532ED4"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63854C8"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A19475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6D371E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8C6ABA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8B4DB20"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D4714D8"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AF7817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42F0B7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D7046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2D1DF01"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58650A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75266E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F41FD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51B99F7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284A7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9BD78B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4CCFB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6CF4F9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A2E2F0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8CDDB4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7C63240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26A72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48AE84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1B2EC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D74D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D7FD99"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4228B7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2F21841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D5C0D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F17B7BB" w14:textId="77777777" w:rsidTr="002B6B87">
        <w:trPr>
          <w:trHeight w:val="354"/>
          <w:jc w:val="center"/>
        </w:trPr>
        <w:tc>
          <w:tcPr>
            <w:tcW w:w="187" w:type="dxa"/>
            <w:tcBorders>
              <w:top w:val="nil"/>
              <w:left w:val="single" w:sz="4" w:space="0" w:color="auto"/>
              <w:bottom w:val="nil"/>
              <w:right w:val="nil"/>
            </w:tcBorders>
            <w:noWrap/>
            <w:vAlign w:val="center"/>
            <w:hideMark/>
          </w:tcPr>
          <w:p w14:paraId="763B146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8A78BA"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246522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CAB98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3C203A"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77AD13A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5D8E668"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D0C08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1B6FB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3498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BB8C5B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A85D91D"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center"/>
            <w:hideMark/>
          </w:tcPr>
          <w:p w14:paraId="7BE733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ACF39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094EE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524E189"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02ED3B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FD875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63D85E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47888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04C6135" w14:textId="77777777" w:rsidR="00774B2D" w:rsidRPr="00E53D48" w:rsidRDefault="00774B2D"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D39E568" w14:textId="77777777" w:rsidR="00774B2D" w:rsidRPr="00E53D48" w:rsidRDefault="00774B2D" w:rsidP="002B6B87">
            <w:pPr>
              <w:rPr>
                <w:rFonts w:eastAsia="Times New Roman" w:cs="Calibri"/>
                <w:b/>
                <w:bCs/>
                <w:sz w:val="15"/>
                <w:szCs w:val="15"/>
                <w:lang w:eastAsia="es-PE"/>
              </w:rPr>
            </w:pPr>
          </w:p>
        </w:tc>
        <w:tc>
          <w:tcPr>
            <w:tcW w:w="495" w:type="dxa"/>
            <w:gridSpan w:val="2"/>
            <w:noWrap/>
            <w:vAlign w:val="center"/>
            <w:hideMark/>
          </w:tcPr>
          <w:p w14:paraId="01226E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20ED2AB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58CA160" w14:textId="77777777" w:rsidR="00774B2D" w:rsidRPr="00E53D48" w:rsidRDefault="00774B2D"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CC91968" w14:textId="77777777" w:rsidTr="002B6B87">
        <w:trPr>
          <w:trHeight w:val="75"/>
          <w:jc w:val="center"/>
        </w:trPr>
        <w:tc>
          <w:tcPr>
            <w:tcW w:w="187" w:type="dxa"/>
            <w:tcBorders>
              <w:top w:val="nil"/>
              <w:left w:val="single" w:sz="4" w:space="0" w:color="auto"/>
              <w:bottom w:val="nil"/>
              <w:right w:val="nil"/>
            </w:tcBorders>
            <w:noWrap/>
            <w:vAlign w:val="center"/>
            <w:hideMark/>
          </w:tcPr>
          <w:p w14:paraId="0BF0469F"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BD1F265"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604CBBB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7ACB6AE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8D1C6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vAlign w:val="center"/>
            <w:hideMark/>
          </w:tcPr>
          <w:p w14:paraId="52A918A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3C229B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6BED91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vAlign w:val="center"/>
            <w:hideMark/>
          </w:tcPr>
          <w:p w14:paraId="329C13B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8AE0A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7CA773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D4C11E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1A58C3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A62687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0C4D9A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1DDC9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10754E20" wp14:editId="7F42D266">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4E20" id="Rectángulo 2" o:spid="_x0000_s102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4CA48471"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5E79B8F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EBACF3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FACAD9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E8BC1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28E618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B4016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24B902A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68A8BF7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CC6853C"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F2277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DFC8F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E2D2D9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63B5B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339AD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B16295F" w14:textId="77777777" w:rsidTr="002B6B87">
        <w:trPr>
          <w:trHeight w:val="296"/>
          <w:jc w:val="center"/>
        </w:trPr>
        <w:tc>
          <w:tcPr>
            <w:tcW w:w="187" w:type="dxa"/>
            <w:tcBorders>
              <w:top w:val="nil"/>
              <w:left w:val="single" w:sz="4" w:space="0" w:color="auto"/>
              <w:bottom w:val="nil"/>
              <w:right w:val="nil"/>
            </w:tcBorders>
            <w:noWrap/>
            <w:vAlign w:val="bottom"/>
            <w:hideMark/>
          </w:tcPr>
          <w:p w14:paraId="39E06DB1"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D0101"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467C7E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31012CB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151DFE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3AB7F0B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D9ACCB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6AC44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9C6E93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6EECD5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EB9A5D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31BE1FB" w14:textId="77777777" w:rsidR="00774B2D" w:rsidRPr="00E53D48" w:rsidRDefault="00774B2D"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FB9087D"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88786F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5298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15A262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19E64A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87DC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754E7558" w14:textId="77777777" w:rsidTr="002B6B87">
        <w:trPr>
          <w:trHeight w:val="354"/>
          <w:jc w:val="center"/>
        </w:trPr>
        <w:tc>
          <w:tcPr>
            <w:tcW w:w="187" w:type="dxa"/>
            <w:tcBorders>
              <w:top w:val="nil"/>
              <w:left w:val="single" w:sz="4" w:space="0" w:color="auto"/>
              <w:bottom w:val="nil"/>
              <w:right w:val="nil"/>
            </w:tcBorders>
            <w:noWrap/>
            <w:vAlign w:val="bottom"/>
            <w:hideMark/>
          </w:tcPr>
          <w:p w14:paraId="4C3E13D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8C733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B2D5A8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F6BA72"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5B733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3060E4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29AC5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9C5F3F4"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2CA9C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E797AAE"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5641AB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61861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30A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687AC8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DF1FD5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7911E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EA6D95E" w14:textId="77777777" w:rsidTr="002B6B87">
        <w:trPr>
          <w:trHeight w:val="75"/>
          <w:jc w:val="center"/>
        </w:trPr>
        <w:tc>
          <w:tcPr>
            <w:tcW w:w="187" w:type="dxa"/>
            <w:tcBorders>
              <w:top w:val="nil"/>
              <w:left w:val="single" w:sz="4" w:space="0" w:color="auto"/>
              <w:bottom w:val="nil"/>
              <w:right w:val="nil"/>
            </w:tcBorders>
            <w:noWrap/>
            <w:vAlign w:val="center"/>
            <w:hideMark/>
          </w:tcPr>
          <w:p w14:paraId="5DF8948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467A823"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37AA02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101DCD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27098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4A54BD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245B9D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B401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39AC17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A04BF5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2DB60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BAC748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31FEED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1BED29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4675C3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C490C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9672F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693CD2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4F3144F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30300A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E0CEF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13DD42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C007A8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0968E3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17DC814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5798A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87B9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DE692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54747F4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444A0C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D8AE63"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447C688" w14:textId="77777777" w:rsidTr="002B6B87">
        <w:trPr>
          <w:trHeight w:val="354"/>
          <w:jc w:val="center"/>
        </w:trPr>
        <w:tc>
          <w:tcPr>
            <w:tcW w:w="187" w:type="dxa"/>
            <w:tcBorders>
              <w:top w:val="nil"/>
              <w:left w:val="single" w:sz="4" w:space="0" w:color="auto"/>
              <w:bottom w:val="nil"/>
              <w:right w:val="nil"/>
            </w:tcBorders>
            <w:noWrap/>
            <w:vAlign w:val="bottom"/>
            <w:hideMark/>
          </w:tcPr>
          <w:p w14:paraId="21EDB6F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79167C4"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6046A6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118026A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C569A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1683FB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761782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14AF86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428AD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478AAF8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E7C10D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9E5F7E"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EC253B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0137A3D" w14:textId="77777777" w:rsidR="00774B2D" w:rsidRPr="00E53D48" w:rsidRDefault="00774B2D"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454450"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A5A75D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B67D5E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bottom"/>
            <w:hideMark/>
          </w:tcPr>
          <w:p w14:paraId="2986E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17612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3F63F9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8F2C02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C25D7B"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88EBD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09CC34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A032E2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0E8D1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2BDB3EA" w14:textId="77777777" w:rsidTr="002B6B87">
        <w:trPr>
          <w:trHeight w:val="75"/>
          <w:jc w:val="center"/>
        </w:trPr>
        <w:tc>
          <w:tcPr>
            <w:tcW w:w="187" w:type="dxa"/>
            <w:tcBorders>
              <w:top w:val="nil"/>
              <w:left w:val="single" w:sz="4" w:space="0" w:color="auto"/>
              <w:bottom w:val="nil"/>
              <w:right w:val="nil"/>
            </w:tcBorders>
            <w:noWrap/>
            <w:vAlign w:val="center"/>
            <w:hideMark/>
          </w:tcPr>
          <w:p w14:paraId="40983010"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978BBC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C9166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86CC44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FB2E2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2CB030D1"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4D8D73" w14:textId="77777777" w:rsidR="00774B2D" w:rsidRPr="00683B6F"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038789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768CBA"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016F93"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2E221E7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6DF8ADB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82DC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F7D7A0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BBE32E2"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18E9CC6" wp14:editId="17212C60">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9CC6" id="Rectángulo 3" o:spid="_x0000_s103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AB2DC9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2AC695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F5E81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7A8AEE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D4B00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1558EC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A529DE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4E7FFF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7CC32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58A391"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879BB6"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46D6B2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4B3E5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46F73E4"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09BF416" w14:textId="77777777" w:rsidTr="002B6B87">
        <w:trPr>
          <w:trHeight w:val="296"/>
          <w:jc w:val="center"/>
        </w:trPr>
        <w:tc>
          <w:tcPr>
            <w:tcW w:w="187" w:type="dxa"/>
            <w:tcBorders>
              <w:top w:val="nil"/>
              <w:left w:val="single" w:sz="4" w:space="0" w:color="auto"/>
              <w:bottom w:val="nil"/>
              <w:right w:val="nil"/>
            </w:tcBorders>
            <w:noWrap/>
            <w:vAlign w:val="bottom"/>
            <w:hideMark/>
          </w:tcPr>
          <w:p w14:paraId="22ABF9CB"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A9A95CC" w14:textId="77777777" w:rsidR="00774B2D" w:rsidRPr="00E53D48" w:rsidRDefault="00774B2D"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7717DA9"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7EEB255" w14:textId="77777777" w:rsidR="00774B2D" w:rsidRPr="00E53D48" w:rsidRDefault="00774B2D"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5B3C3CF8" w14:textId="77777777" w:rsidR="00774B2D" w:rsidRPr="00E53D48" w:rsidRDefault="00774B2D" w:rsidP="002B6B87">
            <w:pPr>
              <w:rPr>
                <w:rFonts w:asciiTheme="minorHAnsi" w:eastAsia="Times New Roman" w:hAnsiTheme="minorHAnsi" w:cstheme="minorHAnsi"/>
                <w:sz w:val="18"/>
                <w:szCs w:val="18"/>
                <w:lang w:eastAsia="es-PE"/>
              </w:rPr>
            </w:pPr>
          </w:p>
        </w:tc>
        <w:tc>
          <w:tcPr>
            <w:tcW w:w="219" w:type="dxa"/>
            <w:noWrap/>
            <w:vAlign w:val="center"/>
            <w:hideMark/>
          </w:tcPr>
          <w:p w14:paraId="30FBEAFC"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B7286CF" w14:textId="77777777" w:rsidR="00774B2D" w:rsidRPr="00683B6F" w:rsidRDefault="00774B2D"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03AA95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251C7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C1EE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D5527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A7E59"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2B5DD64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9F13E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011C00"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2FA00E9"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49EF996D"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DDD599" w14:textId="77777777" w:rsidR="00774B2D" w:rsidRPr="00E53D48" w:rsidRDefault="00774B2D"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645810B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18731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A8D503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4B65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86EA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7D61A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BC869D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91C87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DC3F86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21EA28C" w14:textId="77777777" w:rsidR="00774B2D" w:rsidRPr="00E53D48" w:rsidRDefault="00774B2D"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4EC8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5622EBB" w14:textId="77777777" w:rsidR="00774B2D" w:rsidRPr="00E53D48" w:rsidRDefault="00774B2D"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2A7813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F16020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58FD4B"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C01BC3D"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p w14:paraId="199F68F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389DE43"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74B2D" w:rsidRPr="00E53D48" w14:paraId="1837115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B207BB8" w14:textId="743856FD" w:rsidR="003B44EF" w:rsidRPr="00A05DD1" w:rsidRDefault="00DD571E" w:rsidP="00B20165">
            <w:pPr>
              <w:contextualSpacing/>
              <w:jc w:val="both"/>
              <w:rPr>
                <w:rFonts w:asciiTheme="minorHAnsi" w:eastAsia="Times New Roman" w:hAnsiTheme="minorHAnsi" w:cstheme="minorHAnsi"/>
                <w:sz w:val="18"/>
                <w:szCs w:val="18"/>
                <w:lang w:val="es-ES" w:eastAsia="es-ES"/>
              </w:rPr>
            </w:pPr>
            <w:r w:rsidRPr="00DD571E">
              <w:rPr>
                <w:rFonts w:asciiTheme="minorHAnsi" w:eastAsia="Times New Roman" w:hAnsiTheme="minorHAnsi" w:cstheme="minorHAnsi"/>
                <w:sz w:val="18"/>
                <w:szCs w:val="18"/>
                <w:lang w:val="es-ES" w:eastAsia="es-ES"/>
              </w:rPr>
              <w:t>Conocimientos en elaboración de planes de desarrollo y diagnósticos, enfoque de igualdad, género, interculturalidad y derechos humanos.</w:t>
            </w:r>
          </w:p>
        </w:tc>
      </w:tr>
    </w:tbl>
    <w:p w14:paraId="13A12C19"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74B2D" w:rsidRPr="00E53D48" w14:paraId="1AFB420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925675E" w14:textId="378D8617" w:rsidR="003B44EF" w:rsidRPr="00E53D48" w:rsidRDefault="00B20165" w:rsidP="002B6B87">
            <w:pPr>
              <w:jc w:val="both"/>
              <w:rPr>
                <w:rFonts w:asciiTheme="minorHAnsi" w:eastAsia="Times New Roman" w:hAnsiTheme="minorHAnsi" w:cstheme="minorHAnsi"/>
                <w:sz w:val="18"/>
                <w:szCs w:val="18"/>
                <w:lang w:val="es-ES" w:eastAsia="es-ES"/>
              </w:rPr>
            </w:pPr>
            <w:r w:rsidRPr="00B20165">
              <w:rPr>
                <w:rFonts w:asciiTheme="minorHAnsi" w:eastAsia="Times New Roman" w:hAnsiTheme="minorHAnsi" w:cstheme="minorHAnsi"/>
                <w:sz w:val="18"/>
                <w:szCs w:val="18"/>
                <w:lang w:val="es-ES" w:eastAsia="es-ES"/>
              </w:rPr>
              <w:t>32 horas acumuladas en Curso</w:t>
            </w:r>
            <w:r w:rsidR="0094062D">
              <w:rPr>
                <w:rFonts w:asciiTheme="minorHAnsi" w:eastAsia="Times New Roman" w:hAnsiTheme="minorHAnsi" w:cstheme="minorHAnsi"/>
                <w:sz w:val="18"/>
                <w:szCs w:val="18"/>
                <w:lang w:val="es-ES" w:eastAsia="es-ES"/>
              </w:rPr>
              <w:t xml:space="preserve"> de</w:t>
            </w:r>
            <w:r w:rsidRPr="00B20165">
              <w:rPr>
                <w:rFonts w:asciiTheme="minorHAnsi" w:eastAsia="Times New Roman" w:hAnsiTheme="minorHAnsi" w:cstheme="minorHAnsi"/>
                <w:sz w:val="18"/>
                <w:szCs w:val="18"/>
                <w:lang w:val="es-ES" w:eastAsia="es-ES"/>
              </w:rPr>
              <w:t xml:space="preserve"> Educación para la Igualdad o Manejo de Conflictos o Programas Sociales o Violencia Familiar o Desarrollo Social o Desarrollo Rural o afines.</w:t>
            </w:r>
          </w:p>
        </w:tc>
      </w:tr>
    </w:tbl>
    <w:p w14:paraId="342138A6"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74B2D" w:rsidRPr="00E53D48" w14:paraId="639BBCB7"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798708ED"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C6E5705"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00D3C73"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6D4D541"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E05F16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0B17F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A3623C"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FC42CE" w14:textId="77777777" w:rsidR="00774B2D" w:rsidRPr="00E53D48" w:rsidRDefault="00774B2D" w:rsidP="002B6B87">
            <w:pPr>
              <w:rPr>
                <w:rFonts w:asciiTheme="minorHAnsi" w:eastAsia="Times New Roman" w:hAnsiTheme="minorHAnsi" w:cstheme="minorHAnsi"/>
                <w:sz w:val="15"/>
                <w:szCs w:val="15"/>
                <w:lang w:val="es-ES" w:eastAsia="es-ES"/>
              </w:rPr>
            </w:pPr>
          </w:p>
        </w:tc>
      </w:tr>
      <w:tr w:rsidR="00774B2D" w:rsidRPr="00E53D48" w14:paraId="7E57BDDD"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68A39730"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6EBFD0D"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657DC27"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3A5846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FD470A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19FD7"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78DBC4A"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37D6422"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C7752DB"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8B2619E"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D60CF5" w:rsidRPr="00E53D48" w14:paraId="5831336A"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071BD4D4"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1C08123"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26F76D" w14:textId="7029B98C" w:rsidR="00D60CF5" w:rsidRPr="00E53D48" w:rsidRDefault="00D60CF5" w:rsidP="00D60CF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EEEF707" w14:textId="5F59C97D" w:rsidR="00D60CF5" w:rsidRPr="00E53D48" w:rsidRDefault="00D60CF5" w:rsidP="00D60CF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08786A3" w14:textId="77777777" w:rsidR="00D60CF5" w:rsidRPr="00E53D48" w:rsidRDefault="00D60CF5" w:rsidP="00D60CF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44CC72"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63F1DB" w14:textId="77777777" w:rsidR="00D60CF5" w:rsidRPr="00E53D48" w:rsidRDefault="00D60CF5" w:rsidP="00D60CF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421A20" w14:textId="77777777" w:rsidR="00D60CF5" w:rsidRPr="00E53D48" w:rsidRDefault="00D60CF5" w:rsidP="00D60CF5">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F126FA"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710748" w14:textId="77777777" w:rsidR="00D60CF5" w:rsidRPr="00E53D48" w:rsidRDefault="00D60CF5" w:rsidP="00D60CF5">
            <w:pPr>
              <w:rPr>
                <w:rFonts w:asciiTheme="minorHAnsi" w:eastAsia="Times New Roman" w:hAnsiTheme="minorHAnsi" w:cstheme="minorHAnsi"/>
                <w:sz w:val="15"/>
                <w:szCs w:val="15"/>
                <w:lang w:val="es-ES" w:eastAsia="es-ES"/>
              </w:rPr>
            </w:pPr>
          </w:p>
        </w:tc>
      </w:tr>
      <w:tr w:rsidR="00D60CF5" w:rsidRPr="00E53D48" w14:paraId="6F47884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728E56AD"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9A01DA3"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9DDA8B" w14:textId="0BC02234" w:rsidR="00D60CF5" w:rsidRPr="00E53D48" w:rsidRDefault="00D60CF5" w:rsidP="00D60CF5">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8D5E8A7" w14:textId="1293AA49" w:rsidR="00D60CF5" w:rsidRPr="00E53D48" w:rsidRDefault="00D60CF5" w:rsidP="00D60CF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14B26B6" w14:textId="77777777" w:rsidR="00D60CF5" w:rsidRPr="00E53D48" w:rsidRDefault="00D60CF5" w:rsidP="00D60CF5">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18D801"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3236792" w14:textId="77777777" w:rsidR="00D60CF5" w:rsidRPr="00E53D48" w:rsidRDefault="00D60CF5" w:rsidP="00D60CF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491CBD" w14:textId="77777777" w:rsidR="00D60CF5" w:rsidRPr="00683B6F" w:rsidRDefault="00D60CF5" w:rsidP="00D60CF5">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E04A30"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A8AF0DF" w14:textId="77777777" w:rsidR="00D60CF5" w:rsidRPr="00E53D48" w:rsidRDefault="00D60CF5" w:rsidP="00D60CF5">
            <w:pPr>
              <w:rPr>
                <w:rFonts w:asciiTheme="minorHAnsi" w:eastAsia="Times New Roman" w:hAnsiTheme="minorHAnsi" w:cstheme="minorHAnsi"/>
                <w:sz w:val="15"/>
                <w:szCs w:val="15"/>
                <w:lang w:val="es-ES" w:eastAsia="es-ES"/>
              </w:rPr>
            </w:pPr>
          </w:p>
        </w:tc>
      </w:tr>
      <w:tr w:rsidR="00D60CF5" w:rsidRPr="00E53D48" w14:paraId="1EC71682"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26431F60"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Programa de Prestación</w:t>
            </w:r>
          </w:p>
        </w:tc>
        <w:tc>
          <w:tcPr>
            <w:tcW w:w="781" w:type="dxa"/>
            <w:tcBorders>
              <w:top w:val="single" w:sz="4" w:space="0" w:color="auto"/>
              <w:left w:val="single" w:sz="4" w:space="0" w:color="auto"/>
              <w:bottom w:val="single" w:sz="4" w:space="0" w:color="auto"/>
              <w:right w:val="single" w:sz="4" w:space="0" w:color="auto"/>
            </w:tcBorders>
          </w:tcPr>
          <w:p w14:paraId="78175FCB"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C2D83F" w14:textId="64ECDF8F" w:rsidR="00D60CF5" w:rsidRPr="00E53D48" w:rsidRDefault="00D60CF5" w:rsidP="00D60CF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4EEB922" w14:textId="45F87F3F" w:rsidR="00D60CF5" w:rsidRPr="00E53D48" w:rsidRDefault="00D60CF5" w:rsidP="00D60CF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5413BCB" w14:textId="77777777" w:rsidR="00D60CF5" w:rsidRPr="00E53D48" w:rsidRDefault="00D60CF5" w:rsidP="00D60CF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29FD0E9"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81E3F48" w14:textId="77777777" w:rsidR="00D60CF5" w:rsidRPr="00E53D48" w:rsidRDefault="00D60CF5" w:rsidP="00D60CF5">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6E6F51"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B15F2D"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9D18A3" w14:textId="77777777" w:rsidR="00D60CF5" w:rsidRPr="00E53D48" w:rsidRDefault="00D60CF5" w:rsidP="00D60CF5">
            <w:pPr>
              <w:rPr>
                <w:rFonts w:asciiTheme="minorHAnsi" w:eastAsia="Times New Roman" w:hAnsiTheme="minorHAnsi" w:cstheme="minorHAnsi"/>
                <w:sz w:val="15"/>
                <w:szCs w:val="15"/>
                <w:lang w:val="es-ES" w:eastAsia="es-ES"/>
              </w:rPr>
            </w:pPr>
          </w:p>
        </w:tc>
      </w:tr>
    </w:tbl>
    <w:p w14:paraId="56B74547"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p>
    <w:p w14:paraId="4FE99CA5" w14:textId="77777777" w:rsidR="00774B2D" w:rsidRPr="00E53D48" w:rsidRDefault="00774B2D" w:rsidP="00774B2D">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02B3657"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4D07DA0"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74B2D" w:rsidRPr="00E53D48" w14:paraId="032240F6"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D702AAE" w14:textId="1D5E7D9E" w:rsidR="00774B2D" w:rsidRPr="00E53D48" w:rsidRDefault="0094062D"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r w:rsidR="003B44EF">
              <w:rPr>
                <w:rFonts w:asciiTheme="minorHAnsi" w:eastAsia="Times New Roman" w:hAnsiTheme="minorHAnsi" w:cstheme="minorHAnsi"/>
                <w:sz w:val="18"/>
                <w:szCs w:val="18"/>
                <w:lang w:val="es-ES" w:eastAsia="es-ES"/>
              </w:rPr>
              <w:t xml:space="preserve"> </w:t>
            </w:r>
            <w:r w:rsidR="00774B2D">
              <w:rPr>
                <w:rFonts w:asciiTheme="minorHAnsi" w:eastAsia="Times New Roman" w:hAnsiTheme="minorHAnsi" w:cstheme="minorHAnsi"/>
                <w:sz w:val="18"/>
                <w:szCs w:val="18"/>
                <w:lang w:val="es-ES" w:eastAsia="es-ES"/>
              </w:rPr>
              <w:t xml:space="preserve">  </w:t>
            </w:r>
          </w:p>
        </w:tc>
      </w:tr>
    </w:tbl>
    <w:p w14:paraId="5422D8A2"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7DDB2B1"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Indique el tiempo de </w:t>
      </w:r>
      <w:bookmarkStart w:id="4" w:name="_Hlk103867183"/>
      <w:r w:rsidRPr="00E53D48">
        <w:rPr>
          <w:rFonts w:asciiTheme="minorHAnsi" w:eastAsia="Times New Roman" w:hAnsiTheme="minorHAnsi" w:cstheme="minorHAnsi"/>
          <w:b/>
          <w:sz w:val="18"/>
          <w:szCs w:val="18"/>
          <w:lang w:val="es-ES" w:eastAsia="es-ES"/>
        </w:rPr>
        <w:t>experiencia requerida para el puesto en la función o la materia:</w:t>
      </w:r>
      <w:bookmarkEnd w:id="4"/>
    </w:p>
    <w:tbl>
      <w:tblPr>
        <w:tblStyle w:val="Tablaconcuadrcula"/>
        <w:tblW w:w="0" w:type="auto"/>
        <w:tblLook w:val="04A0" w:firstRow="1" w:lastRow="0" w:firstColumn="1" w:lastColumn="0" w:noHBand="0" w:noVBand="1"/>
      </w:tblPr>
      <w:tblGrid>
        <w:gridCol w:w="8828"/>
      </w:tblGrid>
      <w:tr w:rsidR="00774B2D" w:rsidRPr="00E53D48" w14:paraId="099031E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F1D1A19" w14:textId="696D52AA" w:rsidR="00774B2D" w:rsidRDefault="0094062D"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p w14:paraId="4A7F1D34" w14:textId="77777777" w:rsidR="00774B2D" w:rsidRPr="00E53D48" w:rsidRDefault="00774B2D" w:rsidP="002B6B87">
            <w:pPr>
              <w:rPr>
                <w:rFonts w:asciiTheme="minorHAnsi" w:eastAsia="Times New Roman" w:hAnsiTheme="minorHAnsi" w:cstheme="minorHAnsi"/>
                <w:sz w:val="18"/>
                <w:szCs w:val="18"/>
                <w:lang w:val="es-ES" w:eastAsia="es-ES"/>
              </w:rPr>
            </w:pPr>
          </w:p>
        </w:tc>
      </w:tr>
    </w:tbl>
    <w:p w14:paraId="7BD8295C"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74B2D" w:rsidRPr="00E53D48" w14:paraId="578AC3A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EB7AD94" w14:textId="6404810D" w:rsidR="00774B2D" w:rsidRPr="00E53D48" w:rsidRDefault="00FB33F7"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0094062D">
              <w:rPr>
                <w:rFonts w:asciiTheme="minorHAnsi" w:eastAsia="Times New Roman" w:hAnsiTheme="minorHAnsi" w:cstheme="minorHAnsi"/>
                <w:sz w:val="18"/>
                <w:szCs w:val="18"/>
                <w:lang w:val="es-ES" w:eastAsia="es-ES"/>
              </w:rPr>
              <w:t xml:space="preserve"> </w:t>
            </w:r>
            <w:r w:rsidR="003B44EF">
              <w:rPr>
                <w:rFonts w:asciiTheme="minorHAnsi" w:eastAsia="Times New Roman" w:hAnsiTheme="minorHAnsi" w:cstheme="minorHAnsi"/>
                <w:sz w:val="18"/>
                <w:szCs w:val="18"/>
                <w:lang w:val="es-ES" w:eastAsia="es-ES"/>
              </w:rPr>
              <w:t xml:space="preserve"> </w:t>
            </w:r>
            <w:r w:rsidR="00A61E60">
              <w:rPr>
                <w:rFonts w:asciiTheme="minorHAnsi" w:eastAsia="Times New Roman" w:hAnsiTheme="minorHAnsi" w:cstheme="minorHAnsi"/>
                <w:sz w:val="18"/>
                <w:szCs w:val="18"/>
                <w:lang w:val="es-ES" w:eastAsia="es-ES"/>
              </w:rPr>
              <w:t xml:space="preserve">    </w:t>
            </w:r>
          </w:p>
        </w:tc>
      </w:tr>
    </w:tbl>
    <w:p w14:paraId="0181DDE8"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E2AABC6" w14:textId="3178C7DF" w:rsidR="00774B2D" w:rsidRPr="00E53D48" w:rsidRDefault="00D712C4" w:rsidP="00774B2D">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5B0992AC" wp14:editId="068BBFF6">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D57FC1C" w14:textId="7C34B2D1" w:rsidR="00D712C4" w:rsidRPr="00D712C4" w:rsidRDefault="00D712C4" w:rsidP="00D712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992AC" id="Rectángulo 7" o:spid="_x0000_s103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" fillcolor="window" strokecolor="windowText" strokeweight="2pt">
                <v:textbox>
                  <w:txbxContent>
                    <w:p w14:paraId="4D57FC1C" w14:textId="7C34B2D1" w:rsidR="00D712C4" w:rsidRPr="00D712C4" w:rsidRDefault="00D712C4" w:rsidP="00D712C4">
                      <w:pPr>
                        <w:jc w:val="center"/>
                        <w:rPr>
                          <w:lang w:val="es-ES"/>
                        </w:rPr>
                      </w:pPr>
                    </w:p>
                  </w:txbxContent>
                </v:textbox>
              </v:rect>
            </w:pict>
          </mc:Fallback>
        </mc:AlternateContent>
      </w:r>
    </w:p>
    <w:p w14:paraId="760CC85C" w14:textId="44DEC6AE"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6EB02D8C" wp14:editId="77D0496B">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7B4EC" id="Rectángulo 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0C9D8DED" wp14:editId="135A80E9">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A91228" w14:textId="77777777" w:rsidR="00774B2D" w:rsidRDefault="00774B2D" w:rsidP="00774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D8DED" id="Rectángulo 5" o:spid="_x0000_s103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ioKjuXgIAAOkEAAAOAAAAAAAAAAAAAAAAAC4CAABkcnMvZTJvRG9j&#10;LnhtbFBLAQItABQABgAIAAAAIQCXfTXb3gAAAAgBAAAPAAAAAAAAAAAAAAAAALgEAABkcnMvZG93&#10;bnJldi54bWxQSwUGAAAAAAQABADzAAAAwwUAAAAA&#10;" fillcolor="window" strokecolor="windowText" strokeweight="2pt">
                <v:textbox>
                  <w:txbxContent>
                    <w:p w14:paraId="69A91228" w14:textId="77777777" w:rsidR="00774B2D" w:rsidRDefault="00774B2D" w:rsidP="00774B2D">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12102CE2" wp14:editId="66EC4951">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02CE2" id="Rectángulo 6" o:spid="_x0000_s103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BjXgIAAOk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XcYX8WZDxeHB&#10;MUc9W72V6xrxb9H/g3CgJ1DHyoV7HKUmdEyDxFlF7s9n99EfrIGVsxZ0Bxq/d8IpdPfTgE/fx9Np&#10;3I+kTM8vJ1DcqWVzajG7ZkkYzRjLbWUSo3/QL2LpqHnGZi5iVpiEkcjd4z4oy9CvIXZbqsUiuWEn&#10;rAi35tHKGDwiF5F96p6FswOPAmZyRy+rIWbv6NT7xpeGFrtAZZ24dsQVrIkK9inxZ9j9uLCnevI6&#10;/kPN/w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HTCYGNeAgAA6QQAAA4AAAAAAAAAAAAAAAAALgIAAGRycy9lMm9Eb2Mu&#10;eG1sUEsBAi0AFAAGAAgAAAAhAHyjFNvdAAAACAEAAA8AAAAAAAAAAAAAAAAAuAQAAGRycy9kb3du&#10;cmV2LnhtbFBLBQYAAAAABAAEAPMAAADCBQAAAAA=&#10;" fillcolor="window" strokecolor="windowText" strokeweight="2pt">
                <v:textbo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30C11AB3" wp14:editId="7B2A1845">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C6463" id="Rectángulo 2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8F207B4" wp14:editId="181E48F4">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2AB11" id="Rectángulo 2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5CE173D5" wp14:editId="50259F40">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D61BA" id="Rectángulo 2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636F5958" w14:textId="77777777"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1C382C6"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047CBECC" w14:textId="77777777" w:rsidR="00774B2D" w:rsidRPr="00E53D48" w:rsidRDefault="00774B2D" w:rsidP="00774B2D">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74B2D" w:rsidRPr="00E53D48" w14:paraId="48C32EF9"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0B05BEB" w14:textId="77777777" w:rsidR="00774B2D" w:rsidRPr="00E53D48" w:rsidRDefault="00774B2D"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2EDCFD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784A31BB"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74B2D" w:rsidRPr="00E53D48" w14:paraId="551D277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162C49A" w14:textId="1DA501E8" w:rsidR="00774B2D" w:rsidRPr="00E53D48" w:rsidRDefault="0094062D" w:rsidP="002B6B87">
            <w:pPr>
              <w:rPr>
                <w:rFonts w:asciiTheme="minorHAnsi" w:eastAsia="Times New Roman" w:hAnsiTheme="minorHAnsi" w:cstheme="minorHAnsi"/>
                <w:sz w:val="18"/>
                <w:szCs w:val="18"/>
                <w:lang w:val="es-ES" w:eastAsia="es-ES"/>
              </w:rPr>
            </w:pPr>
            <w:r w:rsidRPr="0094062D">
              <w:rPr>
                <w:rFonts w:asciiTheme="minorHAnsi" w:eastAsia="Times New Roman" w:hAnsiTheme="minorHAnsi" w:cstheme="minorHAnsi"/>
                <w:sz w:val="18"/>
                <w:szCs w:val="18"/>
                <w:lang w:val="es-ES" w:eastAsia="es-ES"/>
              </w:rPr>
              <w:t>Compromiso; Pro actividad, Responsabilidad, Capacidad para Trabajar bajo Presión y Trabajo en Equipo y Liderazgo.</w:t>
            </w:r>
          </w:p>
        </w:tc>
      </w:tr>
    </w:tbl>
    <w:p w14:paraId="5A8063DC"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p>
    <w:p w14:paraId="0A83E86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74B2D" w:rsidRPr="00E53D48" w14:paraId="4314B2D7"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176BBF1" w14:textId="0D486AD9" w:rsidR="00774B2D" w:rsidRPr="00E53D48" w:rsidRDefault="00101CC5"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C1DB4FB" w14:textId="77777777" w:rsidR="00774B2D" w:rsidRDefault="00774B2D" w:rsidP="00774B2D">
      <w:pPr>
        <w:spacing w:after="0"/>
        <w:rPr>
          <w:rFonts w:asciiTheme="minorHAnsi" w:hAnsiTheme="minorHAnsi" w:cstheme="minorHAnsi"/>
          <w:sz w:val="18"/>
        </w:rPr>
      </w:pPr>
    </w:p>
    <w:p w14:paraId="6AB4BC13" w14:textId="77777777" w:rsidR="00774B2D" w:rsidRPr="007B2416"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74B2D" w:rsidRPr="00F172DB" w14:paraId="445F1533" w14:textId="77777777" w:rsidTr="002B6B87">
        <w:trPr>
          <w:trHeight w:val="400"/>
        </w:trPr>
        <w:tc>
          <w:tcPr>
            <w:tcW w:w="2866" w:type="dxa"/>
          </w:tcPr>
          <w:p w14:paraId="32A01C44"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3691DBE" w14:textId="77777777" w:rsidR="00774B2D" w:rsidRPr="00F172DB" w:rsidRDefault="00774B2D" w:rsidP="002B6B87">
            <w:pPr>
              <w:rPr>
                <w:rFonts w:asciiTheme="minorHAnsi" w:eastAsia="Times New Roman" w:hAnsiTheme="minorHAnsi" w:cstheme="minorHAnsi"/>
                <w:b/>
                <w:sz w:val="18"/>
                <w:szCs w:val="18"/>
                <w:lang w:val="es-ES" w:eastAsia="es-ES"/>
              </w:rPr>
            </w:pPr>
          </w:p>
        </w:tc>
        <w:tc>
          <w:tcPr>
            <w:tcW w:w="5913" w:type="dxa"/>
          </w:tcPr>
          <w:p w14:paraId="32A6CEFA" w14:textId="16CFBAB5" w:rsidR="00774B2D" w:rsidRPr="00A61E60" w:rsidRDefault="00A645B1" w:rsidP="002B6B87">
            <w:pPr>
              <w:jc w:val="both"/>
              <w:rPr>
                <w:rFonts w:asciiTheme="minorHAnsi" w:eastAsia="Times New Roman" w:hAnsiTheme="minorHAnsi" w:cstheme="minorHAnsi"/>
                <w:sz w:val="18"/>
                <w:szCs w:val="18"/>
                <w:lang w:val="es-ES" w:eastAsia="es-ES"/>
              </w:rPr>
            </w:pPr>
            <w:r w:rsidRPr="00A645B1">
              <w:rPr>
                <w:rFonts w:asciiTheme="minorHAnsi" w:eastAsia="Times New Roman" w:hAnsiTheme="minorHAnsi" w:cstheme="minorHAnsi"/>
                <w:sz w:val="18"/>
                <w:szCs w:val="18"/>
                <w:lang w:val="es-ES" w:eastAsia="es-ES"/>
              </w:rPr>
              <w:t>SUB GERENCIA DE COMUNIDADES CAMPESINAS, PARTICIPACIÓN CIUDADANA E INCLUSIÓN SOCIAL</w:t>
            </w:r>
          </w:p>
        </w:tc>
      </w:tr>
      <w:tr w:rsidR="00774B2D" w:rsidRPr="00F172DB" w14:paraId="4B1305A8" w14:textId="77777777" w:rsidTr="002B6B87">
        <w:tc>
          <w:tcPr>
            <w:tcW w:w="2866" w:type="dxa"/>
          </w:tcPr>
          <w:p w14:paraId="0EBD3134" w14:textId="77777777" w:rsidR="00774B2D" w:rsidRPr="00F172DB" w:rsidRDefault="00774B2D"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B154C0B" w14:textId="460907AF" w:rsidR="00774B2D" w:rsidRPr="00827BE8" w:rsidRDefault="00774B2D"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94062D">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94062D">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774B2D" w:rsidRPr="00F172DB" w14:paraId="64713AC2" w14:textId="77777777" w:rsidTr="002B6B87">
        <w:tc>
          <w:tcPr>
            <w:tcW w:w="2866" w:type="dxa"/>
          </w:tcPr>
          <w:p w14:paraId="33CCD8B2" w14:textId="77777777" w:rsidR="00774B2D" w:rsidRPr="00F172DB" w:rsidRDefault="00774B2D"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4A1F643" w14:textId="77777777" w:rsidR="00774B2D" w:rsidRPr="00F172DB" w:rsidRDefault="00774B2D"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774B2D" w:rsidRPr="00F172DB" w14:paraId="357E726D" w14:textId="77777777" w:rsidTr="002B6B87">
        <w:tc>
          <w:tcPr>
            <w:tcW w:w="2866" w:type="dxa"/>
          </w:tcPr>
          <w:p w14:paraId="66E81D2F" w14:textId="77777777" w:rsidR="00774B2D" w:rsidRPr="00F172DB" w:rsidRDefault="00774B2D"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1B485D0" w14:textId="6145CE8A" w:rsidR="00774B2D" w:rsidRDefault="00774B2D"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w:t>
            </w:r>
            <w:r w:rsidR="00422044">
              <w:rPr>
                <w:rFonts w:asciiTheme="minorHAnsi" w:eastAsia="Times New Roman" w:hAnsiTheme="minorHAnsi" w:cstheme="minorHAnsi"/>
                <w:sz w:val="18"/>
                <w:szCs w:val="18"/>
                <w:lang w:eastAsia="es-ES"/>
              </w:rPr>
              <w:t>suplencia</w:t>
            </w:r>
            <w:r>
              <w:rPr>
                <w:rFonts w:asciiTheme="minorHAnsi" w:eastAsia="Times New Roman" w:hAnsiTheme="minorHAnsi" w:cstheme="minorHAnsi"/>
                <w:sz w:val="18"/>
                <w:szCs w:val="18"/>
                <w:lang w:eastAsia="es-ES"/>
              </w:rPr>
              <w:t xml:space="preserve">) </w:t>
            </w:r>
          </w:p>
        </w:tc>
      </w:tr>
      <w:tr w:rsidR="00774B2D" w:rsidRPr="00F172DB" w14:paraId="5FCDF956" w14:textId="77777777" w:rsidTr="002B6B87">
        <w:tc>
          <w:tcPr>
            <w:tcW w:w="2866" w:type="dxa"/>
          </w:tcPr>
          <w:p w14:paraId="4EF88ECC"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08B01BA" w14:textId="3C10F9BC" w:rsidR="00774B2D" w:rsidRDefault="00422044" w:rsidP="002B6B87">
            <w:pPr>
              <w:jc w:val="both"/>
              <w:rPr>
                <w:rFonts w:asciiTheme="minorHAnsi" w:eastAsia="Times New Roman" w:hAnsiTheme="minorHAnsi" w:cstheme="minorHAnsi"/>
                <w:sz w:val="18"/>
                <w:szCs w:val="18"/>
                <w:lang w:eastAsia="es-ES"/>
              </w:rPr>
            </w:pPr>
            <w:r w:rsidRPr="00422044">
              <w:rPr>
                <w:rFonts w:asciiTheme="minorHAnsi" w:eastAsia="Times New Roman" w:hAnsiTheme="minorHAnsi" w:cstheme="minorHAnsi"/>
                <w:sz w:val="18"/>
                <w:szCs w:val="18"/>
                <w:lang w:val="es-ES" w:eastAsia="es-ES"/>
              </w:rPr>
              <w:t xml:space="preserve">Desde su suscripción </w:t>
            </w:r>
            <w:r w:rsidR="0094062D">
              <w:rPr>
                <w:rFonts w:asciiTheme="minorHAnsi" w:eastAsia="Times New Roman" w:hAnsiTheme="minorHAnsi" w:cstheme="minorHAnsi"/>
                <w:sz w:val="18"/>
                <w:szCs w:val="18"/>
                <w:lang w:val="es-ES" w:eastAsia="es-ES"/>
              </w:rPr>
              <w:t xml:space="preserve">del contrato </w:t>
            </w:r>
            <w:r w:rsidRPr="00422044">
              <w:rPr>
                <w:rFonts w:asciiTheme="minorHAnsi" w:eastAsia="Times New Roman" w:hAnsiTheme="minorHAnsi" w:cstheme="minorHAnsi"/>
                <w:sz w:val="18"/>
                <w:szCs w:val="18"/>
                <w:lang w:val="es-ES" w:eastAsia="es-ES"/>
              </w:rPr>
              <w:t xml:space="preserve">hasta el </w:t>
            </w:r>
            <w:r>
              <w:rPr>
                <w:rFonts w:asciiTheme="minorHAnsi" w:eastAsia="Times New Roman" w:hAnsiTheme="minorHAnsi" w:cstheme="minorHAnsi"/>
                <w:sz w:val="18"/>
                <w:szCs w:val="18"/>
                <w:lang w:val="es-ES" w:eastAsia="es-ES"/>
              </w:rPr>
              <w:t xml:space="preserve">30 </w:t>
            </w:r>
            <w:r w:rsidRPr="00422044">
              <w:rPr>
                <w:rFonts w:asciiTheme="minorHAnsi" w:eastAsia="Times New Roman" w:hAnsiTheme="minorHAnsi" w:cstheme="minorHAnsi"/>
                <w:sz w:val="18"/>
                <w:szCs w:val="18"/>
                <w:lang w:val="es-ES" w:eastAsia="es-ES"/>
              </w:rPr>
              <w:t xml:space="preserve">de </w:t>
            </w:r>
            <w:r>
              <w:rPr>
                <w:rFonts w:asciiTheme="minorHAnsi" w:eastAsia="Times New Roman" w:hAnsiTheme="minorHAnsi" w:cstheme="minorHAnsi"/>
                <w:sz w:val="18"/>
                <w:szCs w:val="18"/>
                <w:lang w:val="es-ES" w:eastAsia="es-ES"/>
              </w:rPr>
              <w:t>setiembre</w:t>
            </w:r>
            <w:r w:rsidRPr="00422044">
              <w:rPr>
                <w:rFonts w:asciiTheme="minorHAnsi" w:eastAsia="Times New Roman" w:hAnsiTheme="minorHAnsi" w:cstheme="minorHAnsi"/>
                <w:sz w:val="18"/>
                <w:szCs w:val="18"/>
                <w:lang w:val="es-ES" w:eastAsia="es-ES"/>
              </w:rPr>
              <w:t xml:space="preserve"> de 2022</w:t>
            </w:r>
          </w:p>
        </w:tc>
      </w:tr>
    </w:tbl>
    <w:p w14:paraId="7BE33DFE" w14:textId="5B104CF3" w:rsidR="00774B2D" w:rsidRDefault="00774B2D" w:rsidP="00774B2D">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B64DEEC" w14:textId="77777777" w:rsidR="00E06918" w:rsidRDefault="00E06918" w:rsidP="00774B2D">
      <w:pPr>
        <w:spacing w:after="0" w:line="240" w:lineRule="auto"/>
        <w:contextualSpacing/>
        <w:jc w:val="both"/>
        <w:rPr>
          <w:rFonts w:asciiTheme="minorHAnsi" w:eastAsia="Times New Roman" w:hAnsiTheme="minorHAnsi" w:cstheme="minorHAnsi"/>
          <w:b/>
          <w:sz w:val="18"/>
          <w:szCs w:val="14"/>
          <w:lang w:val="es-ES" w:eastAsia="es-ES"/>
        </w:rPr>
      </w:pPr>
    </w:p>
    <w:p w14:paraId="7251CDCA" w14:textId="0A30CE52"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lastRenderedPageBreak/>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62567C0E"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3D205902" w14:textId="77777777" w:rsidR="00FB33F7" w:rsidRDefault="00FB33F7"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1BD7B3FB"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CF3790">
      <w:pPr>
        <w:pStyle w:val="Prrafodelista"/>
        <w:numPr>
          <w:ilvl w:val="1"/>
          <w:numId w:val="1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0C9C92A1" w:rsidR="003C4D10" w:rsidRPr="002C3EDD" w:rsidRDefault="00A645B1"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04</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7</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073C1">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738651C1" w:rsidR="003C4D10" w:rsidRPr="002C3EDD" w:rsidRDefault="00A645B1"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04.07.2022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D073C1">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073C1">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073C1">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10AF9E85" w:rsidR="003C4D10" w:rsidRDefault="003C4D10" w:rsidP="00D073C1">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A645B1">
              <w:rPr>
                <w:rFonts w:asciiTheme="minorHAnsi" w:eastAsia="Times New Roman" w:hAnsiTheme="minorHAnsi" w:cstheme="minorHAnsi"/>
                <w:b/>
                <w:color w:val="002060"/>
                <w:sz w:val="20"/>
                <w:szCs w:val="19"/>
                <w:lang w:val="es-ES" w:eastAsia="es-ES"/>
              </w:rPr>
              <w:t>05</w:t>
            </w:r>
            <w:r>
              <w:rPr>
                <w:rFonts w:asciiTheme="minorHAnsi" w:eastAsia="Times New Roman" w:hAnsiTheme="minorHAnsi" w:cstheme="minorHAnsi"/>
                <w:b/>
                <w:color w:val="002060"/>
                <w:sz w:val="20"/>
                <w:szCs w:val="19"/>
                <w:lang w:val="es-ES" w:eastAsia="es-ES"/>
              </w:rPr>
              <w:t>.0</w:t>
            </w:r>
            <w:r w:rsidR="00A645B1">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 xml:space="preserve">.2022 al </w:t>
            </w:r>
            <w:r w:rsidR="00A645B1">
              <w:rPr>
                <w:rFonts w:asciiTheme="minorHAnsi" w:eastAsia="Times New Roman" w:hAnsiTheme="minorHAnsi" w:cstheme="minorHAnsi"/>
                <w:b/>
                <w:color w:val="002060"/>
                <w:sz w:val="20"/>
                <w:szCs w:val="19"/>
                <w:lang w:val="es-ES" w:eastAsia="es-ES"/>
              </w:rPr>
              <w:t>18</w:t>
            </w:r>
            <w:r>
              <w:rPr>
                <w:rFonts w:asciiTheme="minorHAnsi" w:eastAsia="Times New Roman" w:hAnsiTheme="minorHAnsi" w:cstheme="minorHAnsi"/>
                <w:b/>
                <w:color w:val="002060"/>
                <w:sz w:val="20"/>
                <w:szCs w:val="19"/>
                <w:lang w:val="es-ES" w:eastAsia="es-ES"/>
              </w:rPr>
              <w:t>.0</w:t>
            </w:r>
            <w:r w:rsidR="00A645B1">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073C1">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073C1">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D073C1">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19B7AD78"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E062AF">
              <w:rPr>
                <w:rFonts w:eastAsia="Times New Roman" w:cs="Calibri"/>
                <w:b/>
                <w:bCs/>
                <w:color w:val="002060"/>
                <w:sz w:val="20"/>
                <w:szCs w:val="20"/>
                <w:lang w:val="es-ES" w:eastAsia="es-PE"/>
              </w:rPr>
              <w:t xml:space="preserve"> </w:t>
            </w:r>
            <w:r w:rsidR="00A645B1">
              <w:rPr>
                <w:rFonts w:eastAsia="Times New Roman" w:cs="Calibri"/>
                <w:b/>
                <w:bCs/>
                <w:color w:val="002060"/>
                <w:sz w:val="20"/>
                <w:szCs w:val="20"/>
                <w:lang w:val="es-ES" w:eastAsia="es-PE"/>
              </w:rPr>
              <w:t>19</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073C1">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D073C1">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D073C1">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073C1">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2E909695"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20</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073C1">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360DE686"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w:t>
            </w:r>
            <w:r w:rsidR="00A645B1">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073C1">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5CFE3484"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21</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073C1">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0C1F4E1B"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21</w:t>
            </w:r>
            <w:r>
              <w:rPr>
                <w:rFonts w:eastAsia="Times New Roman" w:cs="Calibri"/>
                <w:b/>
                <w:bCs/>
                <w:color w:val="002060"/>
                <w:sz w:val="20"/>
                <w:szCs w:val="20"/>
                <w:lang w:val="es-ES" w:eastAsia="es-PE"/>
              </w:rPr>
              <w:t>.0</w:t>
            </w:r>
            <w:r w:rsidR="00A645B1">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073C1">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4DBB8595" w:rsidR="003C4D10" w:rsidRPr="00850D07"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22</w:t>
            </w:r>
            <w:r>
              <w:rPr>
                <w:rFonts w:eastAsia="Times New Roman" w:cs="Calibri"/>
                <w:b/>
                <w:bCs/>
                <w:color w:val="002060"/>
                <w:sz w:val="20"/>
                <w:szCs w:val="20"/>
                <w:lang w:val="es-ES" w:eastAsia="es-PE"/>
              </w:rPr>
              <w:t>.0</w:t>
            </w:r>
            <w:r w:rsidR="0072193C">
              <w:rPr>
                <w:rFonts w:eastAsia="Times New Roman" w:cs="Calibri"/>
                <w:b/>
                <w:bCs/>
                <w:color w:val="002060"/>
                <w:sz w:val="20"/>
                <w:szCs w:val="20"/>
                <w:lang w:val="es-ES" w:eastAsia="es-PE"/>
              </w:rPr>
              <w:t>7</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073C1">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D073C1">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073C1">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111E8854" w:rsidR="003C4D10" w:rsidRPr="005A1E76"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25</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073C1">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1C394AD6"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25</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02FC59A7"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073C1">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073C1">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55391B74" w:rsidR="003C4D10" w:rsidRPr="002C3EDD" w:rsidRDefault="00C638B9" w:rsidP="00D073C1">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w:t>
            </w:r>
            <w:r w:rsidR="00A645B1">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D073C1">
            <w:pPr>
              <w:spacing w:after="0" w:line="240" w:lineRule="auto"/>
              <w:rPr>
                <w:rFonts w:eastAsia="Times New Roman" w:cs="Calibri"/>
                <w:b/>
                <w:bCs/>
                <w:color w:val="002060"/>
                <w:lang w:eastAsia="es-PE"/>
              </w:rPr>
            </w:pPr>
            <w:bookmarkStart w:id="5" w:name="_Hlk59208715"/>
            <w:r w:rsidRPr="004F59E7">
              <w:rPr>
                <w:rFonts w:eastAsia="Times New Roman" w:cs="Calibri"/>
                <w:b/>
                <w:bCs/>
                <w:color w:val="FFFFFF" w:themeColor="background1"/>
                <w:lang w:val="es-ES" w:eastAsia="es-PE"/>
              </w:rPr>
              <w:t>SUSCRIPCIÓN Y REGISTRO DEL CONTRATO</w:t>
            </w:r>
            <w:bookmarkEnd w:id="5"/>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073C1">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073C1">
            <w:pPr>
              <w:spacing w:after="0" w:line="240" w:lineRule="auto"/>
              <w:jc w:val="center"/>
              <w:rPr>
                <w:rFonts w:asciiTheme="minorHAnsi" w:eastAsia="Times New Roman" w:hAnsiTheme="minorHAnsi" w:cstheme="minorHAnsi"/>
                <w:b/>
                <w:color w:val="002060"/>
                <w:sz w:val="20"/>
                <w:szCs w:val="19"/>
                <w:lang w:val="es-ES" w:eastAsia="es-ES"/>
              </w:rPr>
            </w:pPr>
          </w:p>
          <w:p w14:paraId="30A9211E" w14:textId="23D804B2" w:rsidR="003C4D10" w:rsidRPr="002C3EDD" w:rsidRDefault="003C4D10" w:rsidP="00D073C1">
            <w:pPr>
              <w:spacing w:after="0" w:line="240" w:lineRule="auto"/>
              <w:jc w:val="center"/>
              <w:rPr>
                <w:rFonts w:eastAsia="Times New Roman" w:cs="Calibri"/>
                <w:color w:val="000000"/>
                <w:sz w:val="20"/>
                <w:szCs w:val="20"/>
                <w:lang w:val="es-ES" w:eastAsia="es-PE"/>
              </w:rPr>
            </w:pPr>
            <w:bookmarkStart w:id="6" w:name="_Hlk59208788"/>
            <w:r>
              <w:rPr>
                <w:rFonts w:asciiTheme="minorHAnsi" w:eastAsia="Times New Roman" w:hAnsiTheme="minorHAnsi" w:cstheme="minorHAnsi"/>
                <w:b/>
                <w:color w:val="002060"/>
                <w:sz w:val="20"/>
                <w:szCs w:val="19"/>
                <w:lang w:val="es-ES" w:eastAsia="es-ES"/>
              </w:rPr>
              <w:t xml:space="preserve">Del </w:t>
            </w:r>
            <w:r w:rsidR="00A645B1">
              <w:rPr>
                <w:rFonts w:asciiTheme="minorHAnsi" w:eastAsia="Times New Roman" w:hAnsiTheme="minorHAnsi" w:cstheme="minorHAnsi"/>
                <w:b/>
                <w:color w:val="002060"/>
                <w:sz w:val="20"/>
                <w:szCs w:val="19"/>
                <w:lang w:val="es-ES" w:eastAsia="es-ES"/>
              </w:rPr>
              <w:t>27</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5F554F">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A645B1">
              <w:rPr>
                <w:rFonts w:asciiTheme="minorHAnsi" w:eastAsia="Times New Roman" w:hAnsiTheme="minorHAnsi" w:cstheme="minorHAnsi"/>
                <w:b/>
                <w:color w:val="002060"/>
                <w:sz w:val="20"/>
                <w:szCs w:val="19"/>
                <w:lang w:val="es-ES" w:eastAsia="es-ES"/>
              </w:rPr>
              <w:t>03</w:t>
            </w:r>
            <w:r>
              <w:rPr>
                <w:rFonts w:asciiTheme="minorHAnsi" w:eastAsia="Times New Roman" w:hAnsiTheme="minorHAnsi" w:cstheme="minorHAnsi"/>
                <w:b/>
                <w:color w:val="002060"/>
                <w:sz w:val="20"/>
                <w:szCs w:val="19"/>
                <w:lang w:val="es-ES" w:eastAsia="es-ES"/>
              </w:rPr>
              <w:t>.0</w:t>
            </w:r>
            <w:r w:rsidR="00A645B1">
              <w:rPr>
                <w:rFonts w:asciiTheme="minorHAnsi" w:eastAsia="Times New Roman" w:hAnsiTheme="minorHAnsi" w:cstheme="minorHAnsi"/>
                <w:b/>
                <w:color w:val="002060"/>
                <w:sz w:val="20"/>
                <w:szCs w:val="19"/>
                <w:lang w:val="es-ES" w:eastAsia="es-ES"/>
              </w:rPr>
              <w:t>8</w:t>
            </w:r>
            <w:r>
              <w:rPr>
                <w:rFonts w:asciiTheme="minorHAnsi" w:eastAsia="Times New Roman" w:hAnsiTheme="minorHAnsi" w:cstheme="minorHAnsi"/>
                <w:b/>
                <w:color w:val="002060"/>
                <w:sz w:val="20"/>
                <w:szCs w:val="19"/>
                <w:lang w:val="es-ES" w:eastAsia="es-ES"/>
              </w:rPr>
              <w:t>.202</w:t>
            </w:r>
            <w:bookmarkEnd w:id="6"/>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073C1">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3C4D10">
      <w:pPr>
        <w:pStyle w:val="Prrafodelista"/>
        <w:numPr>
          <w:ilvl w:val="1"/>
          <w:numId w:val="13"/>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D073C1">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lastRenderedPageBreak/>
              <w:t xml:space="preserve">N° </w:t>
            </w:r>
          </w:p>
        </w:tc>
        <w:tc>
          <w:tcPr>
            <w:tcW w:w="1600" w:type="dxa"/>
            <w:shd w:val="clear" w:color="auto" w:fill="8DB3E2" w:themeFill="text2" w:themeFillTint="66"/>
            <w:vAlign w:val="center"/>
          </w:tcPr>
          <w:p w14:paraId="6ECDC9E6"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9"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79B9E49"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3431FC">
            <w:pPr>
              <w:pStyle w:val="Prrafodelista"/>
              <w:numPr>
                <w:ilvl w:val="0"/>
                <w:numId w:val="30"/>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3C4D10">
      <w:pPr>
        <w:pStyle w:val="Prrafodelista"/>
        <w:numPr>
          <w:ilvl w:val="1"/>
          <w:numId w:val="13"/>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7777777" w:rsidR="003C4D10" w:rsidRPr="002C2255" w:rsidRDefault="003C4D10" w:rsidP="003431FC">
      <w:pPr>
        <w:numPr>
          <w:ilvl w:val="0"/>
          <w:numId w:val="31"/>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2"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7D279FBB" w14:textId="77777777" w:rsidR="003C4D10" w:rsidRDefault="003C4D10" w:rsidP="003C4D10">
      <w:pPr>
        <w:autoSpaceDE w:val="0"/>
        <w:autoSpaceDN w:val="0"/>
        <w:adjustRightInd w:val="0"/>
        <w:spacing w:after="0" w:line="240" w:lineRule="auto"/>
        <w:ind w:left="720"/>
        <w:jc w:val="both"/>
        <w:rPr>
          <w:rFonts w:asciiTheme="minorHAnsi" w:hAnsiTheme="minorHAnsi"/>
          <w:lang w:val="es-ES" w:eastAsia="es-ES"/>
        </w:rPr>
      </w:pPr>
    </w:p>
    <w:p w14:paraId="7427D4D2" w14:textId="77777777" w:rsidR="003C4D10" w:rsidRDefault="003C4D10" w:rsidP="003C4D10">
      <w:pPr>
        <w:pStyle w:val="Prrafodelista"/>
        <w:numPr>
          <w:ilvl w:val="1"/>
          <w:numId w:val="13"/>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3C4D10">
      <w:pPr>
        <w:pStyle w:val="Prrafodelista"/>
        <w:numPr>
          <w:ilvl w:val="2"/>
          <w:numId w:val="13"/>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3C4D10">
      <w:pPr>
        <w:pStyle w:val="Prrafodelista"/>
        <w:numPr>
          <w:ilvl w:val="0"/>
          <w:numId w:val="21"/>
        </w:numPr>
        <w:autoSpaceDE w:val="0"/>
        <w:autoSpaceDN w:val="0"/>
        <w:adjustRightInd w:val="0"/>
        <w:spacing w:after="0" w:line="240" w:lineRule="auto"/>
        <w:ind w:left="1647"/>
        <w:jc w:val="both"/>
      </w:pPr>
      <w:r>
        <w:lastRenderedPageBreak/>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tienen carácter de 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3C4D10">
      <w:pPr>
        <w:pStyle w:val="Prrafodelista"/>
        <w:numPr>
          <w:ilvl w:val="0"/>
          <w:numId w:val="21"/>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3"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159C2403" w14:textId="77777777"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lastRenderedPageBreak/>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3431FC">
      <w:pPr>
        <w:pStyle w:val="Prrafodelista"/>
        <w:numPr>
          <w:ilvl w:val="0"/>
          <w:numId w:val="37"/>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conforme a lo declarado en la misma, 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3431FC">
      <w:pPr>
        <w:pStyle w:val="Prrafodelista"/>
        <w:numPr>
          <w:ilvl w:val="0"/>
          <w:numId w:val="28"/>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394D3C72" w:rsidR="003C4D10" w:rsidRPr="009F1C65" w:rsidRDefault="003C4D10" w:rsidP="003431FC">
      <w:pPr>
        <w:pStyle w:val="Prrafodelista"/>
        <w:numPr>
          <w:ilvl w:val="2"/>
          <w:numId w:val="38"/>
        </w:numPr>
        <w:autoSpaceDE w:val="0"/>
        <w:autoSpaceDN w:val="0"/>
        <w:adjustRightInd w:val="0"/>
        <w:spacing w:after="0" w:line="240" w:lineRule="auto"/>
        <w:ind w:left="1494"/>
        <w:jc w:val="both"/>
      </w:pPr>
      <w:r w:rsidRPr="003A6217">
        <w:lastRenderedPageBreak/>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2E1B55E1" w14:textId="77777777" w:rsidR="009F1C65" w:rsidRDefault="009F1C65" w:rsidP="009F1C65">
      <w:pPr>
        <w:pStyle w:val="Prrafodelista"/>
      </w:pPr>
    </w:p>
    <w:p w14:paraId="43D36E50" w14:textId="1D44B186" w:rsidR="003C4D10" w:rsidRPr="006A63CE"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3431FC">
      <w:pPr>
        <w:pStyle w:val="Prrafodelista"/>
        <w:numPr>
          <w:ilvl w:val="0"/>
          <w:numId w:val="36"/>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3431FC">
      <w:pPr>
        <w:pStyle w:val="Prrafodelista"/>
        <w:numPr>
          <w:ilvl w:val="0"/>
          <w:numId w:val="40"/>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3431FC">
      <w:pPr>
        <w:pStyle w:val="Prrafodelista"/>
        <w:numPr>
          <w:ilvl w:val="0"/>
          <w:numId w:val="40"/>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3431FC">
      <w:pPr>
        <w:pStyle w:val="Prrafodelista"/>
        <w:numPr>
          <w:ilvl w:val="0"/>
          <w:numId w:val="36"/>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D073C1">
        <w:tc>
          <w:tcPr>
            <w:tcW w:w="2746" w:type="dxa"/>
            <w:shd w:val="clear" w:color="auto" w:fill="002060"/>
          </w:tcPr>
          <w:p w14:paraId="7D00BE9D"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5DA79431" w14:textId="77777777" w:rsidTr="00D073C1">
        <w:tc>
          <w:tcPr>
            <w:tcW w:w="2746" w:type="dxa"/>
          </w:tcPr>
          <w:p w14:paraId="4491B829" w14:textId="57E087D7" w:rsidR="003C4D10" w:rsidRDefault="003C4D10" w:rsidP="00D073C1">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D073C1">
            <w:pPr>
              <w:autoSpaceDE w:val="0"/>
              <w:autoSpaceDN w:val="0"/>
              <w:adjustRightInd w:val="0"/>
              <w:contextualSpacing/>
              <w:jc w:val="center"/>
            </w:pPr>
            <w:r>
              <w:t>20.00</w:t>
            </w:r>
          </w:p>
        </w:tc>
        <w:tc>
          <w:tcPr>
            <w:tcW w:w="2704" w:type="dxa"/>
          </w:tcPr>
          <w:p w14:paraId="77B108B2" w14:textId="77777777" w:rsidR="003C4D10" w:rsidRDefault="003C4D10" w:rsidP="00D073C1">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3431FC">
      <w:pPr>
        <w:pStyle w:val="Prrafodelista"/>
        <w:numPr>
          <w:ilvl w:val="0"/>
          <w:numId w:val="27"/>
        </w:numPr>
        <w:autoSpaceDE w:val="0"/>
        <w:autoSpaceDN w:val="0"/>
        <w:adjustRightInd w:val="0"/>
        <w:spacing w:after="0" w:line="240" w:lineRule="auto"/>
        <w:jc w:val="both"/>
      </w:pPr>
      <w:r>
        <w:t xml:space="preserve">de la evaluación.  </w:t>
      </w:r>
    </w:p>
    <w:p w14:paraId="331A5F4C"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lastRenderedPageBreak/>
        <w:t>DESCALIFICA:</w:t>
      </w:r>
      <w:r>
        <w:t xml:space="preserve"> Cuando el/la postulante incumpla alguna de las normas establecidas, y sea retirado/a de la evaluación.</w:t>
      </w:r>
    </w:p>
    <w:p w14:paraId="00A19DB1"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4C40D3">
        <w:rPr>
          <w:bCs/>
          <w:i/>
          <w:iCs/>
          <w:u w:val="single"/>
        </w:rPr>
        <w:t>es necesario que el/la postulante tenga acceso a una computadora/laptop, teclado y un mouse, cámara, audio y conexión a internet</w:t>
      </w:r>
      <w:r w:rsidRPr="00175AFF">
        <w:rPr>
          <w:bCs/>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2DF84718"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w:t>
      </w:r>
      <w:r w:rsidRPr="007148D1">
        <w:rPr>
          <w:bCs/>
        </w:rPr>
        <w:lastRenderedPageBreak/>
        <w:t xml:space="preserve">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3431FC">
      <w:pPr>
        <w:pStyle w:val="Prrafodelista"/>
        <w:numPr>
          <w:ilvl w:val="0"/>
          <w:numId w:val="32"/>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3C4D10">
      <w:pPr>
        <w:pStyle w:val="Prrafodelista"/>
        <w:numPr>
          <w:ilvl w:val="0"/>
          <w:numId w:val="14"/>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3C4D10">
      <w:pPr>
        <w:pStyle w:val="Prrafodelista"/>
        <w:numPr>
          <w:ilvl w:val="0"/>
          <w:numId w:val="14"/>
        </w:numPr>
        <w:autoSpaceDE w:val="0"/>
        <w:autoSpaceDN w:val="0"/>
        <w:adjustRightInd w:val="0"/>
        <w:spacing w:after="0" w:line="240" w:lineRule="auto"/>
        <w:jc w:val="both"/>
      </w:pPr>
      <w:r>
        <w:t>Capacitaciones (Diplomados y/o Cursos de Especialización);</w:t>
      </w:r>
    </w:p>
    <w:p w14:paraId="1874A259" w14:textId="77777777" w:rsidR="003C4D10" w:rsidRDefault="003C4D10" w:rsidP="003C4D10">
      <w:pPr>
        <w:pStyle w:val="Prrafodelista"/>
        <w:numPr>
          <w:ilvl w:val="0"/>
          <w:numId w:val="14"/>
        </w:numPr>
        <w:autoSpaceDE w:val="0"/>
        <w:autoSpaceDN w:val="0"/>
        <w:adjustRightInd w:val="0"/>
        <w:spacing w:after="0" w:line="240" w:lineRule="auto"/>
        <w:jc w:val="both"/>
      </w:pPr>
      <w:r>
        <w:t>Experiencia laboral</w:t>
      </w:r>
    </w:p>
    <w:p w14:paraId="4D84EF1F"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3431FC">
      <w:pPr>
        <w:pStyle w:val="Prrafodelista"/>
        <w:numPr>
          <w:ilvl w:val="0"/>
          <w:numId w:val="33"/>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1D037DBE"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w:t>
      </w:r>
      <w:r w:rsidRPr="006E271D">
        <w:lastRenderedPageBreak/>
        <w:t xml:space="preserve">en función a lo descrito en el </w:t>
      </w:r>
      <w:r>
        <w:t>Anexo 01</w:t>
      </w:r>
      <w:r w:rsidRPr="006E271D">
        <w:t xml:space="preserve"> “Criterios de evaluación curricular”, según lo siguiente:</w:t>
      </w:r>
    </w:p>
    <w:p w14:paraId="29FB9799" w14:textId="33F39D8D" w:rsidR="00FB33F7" w:rsidRDefault="00FB33F7" w:rsidP="003C4D10">
      <w:pPr>
        <w:pStyle w:val="Prrafodelista"/>
        <w:autoSpaceDE w:val="0"/>
        <w:autoSpaceDN w:val="0"/>
        <w:adjustRightInd w:val="0"/>
        <w:spacing w:after="0" w:line="240" w:lineRule="auto"/>
        <w:ind w:left="1494"/>
        <w:jc w:val="both"/>
      </w:pPr>
    </w:p>
    <w:p w14:paraId="23F00350" w14:textId="77777777" w:rsidR="00FB33F7" w:rsidRDefault="00FB33F7" w:rsidP="003C4D10">
      <w:pPr>
        <w:pStyle w:val="Prrafodelista"/>
        <w:autoSpaceDE w:val="0"/>
        <w:autoSpaceDN w:val="0"/>
        <w:adjustRightInd w:val="0"/>
        <w:spacing w:after="0" w:line="240" w:lineRule="auto"/>
        <w:ind w:left="1494"/>
        <w:jc w:val="both"/>
      </w:pP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D073C1">
        <w:trPr>
          <w:jc w:val="center"/>
        </w:trPr>
        <w:tc>
          <w:tcPr>
            <w:tcW w:w="3080" w:type="dxa"/>
            <w:shd w:val="clear" w:color="auto" w:fill="D9D9D9" w:themeFill="background1" w:themeFillShade="D9"/>
          </w:tcPr>
          <w:p w14:paraId="1EADCEC9"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D073C1">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D073C1">
        <w:trPr>
          <w:jc w:val="center"/>
        </w:trPr>
        <w:tc>
          <w:tcPr>
            <w:tcW w:w="3080" w:type="dxa"/>
          </w:tcPr>
          <w:p w14:paraId="7FD799ED" w14:textId="2FCCD1C6" w:rsidR="00702D53" w:rsidRDefault="00702D53" w:rsidP="00D073C1">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D073C1">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D073C1">
        <w:trPr>
          <w:jc w:val="center"/>
        </w:trPr>
        <w:tc>
          <w:tcPr>
            <w:tcW w:w="3080" w:type="dxa"/>
          </w:tcPr>
          <w:p w14:paraId="520F1489" w14:textId="77777777" w:rsidR="003C4D10" w:rsidRDefault="003C4D10" w:rsidP="00D073C1">
            <w:pPr>
              <w:pStyle w:val="Prrafodelista"/>
              <w:tabs>
                <w:tab w:val="left" w:pos="1080"/>
              </w:tabs>
              <w:autoSpaceDE w:val="0"/>
              <w:autoSpaceDN w:val="0"/>
              <w:adjustRightInd w:val="0"/>
              <w:ind w:left="0"/>
              <w:jc w:val="center"/>
              <w:rPr>
                <w:b/>
              </w:rPr>
            </w:pPr>
          </w:p>
          <w:p w14:paraId="2793B7BE" w14:textId="77777777" w:rsidR="003C4D10" w:rsidRDefault="003C4D10" w:rsidP="00D073C1">
            <w:pPr>
              <w:pStyle w:val="Prrafodelista"/>
              <w:tabs>
                <w:tab w:val="left" w:pos="1080"/>
              </w:tabs>
              <w:autoSpaceDE w:val="0"/>
              <w:autoSpaceDN w:val="0"/>
              <w:adjustRightInd w:val="0"/>
              <w:ind w:left="0"/>
              <w:jc w:val="center"/>
              <w:rPr>
                <w:b/>
              </w:rPr>
            </w:pPr>
          </w:p>
          <w:p w14:paraId="68FCC40B" w14:textId="77777777" w:rsidR="003C4D10" w:rsidRDefault="003C4D10" w:rsidP="00D073C1">
            <w:pPr>
              <w:pStyle w:val="Prrafodelista"/>
              <w:tabs>
                <w:tab w:val="left" w:pos="1080"/>
              </w:tabs>
              <w:autoSpaceDE w:val="0"/>
              <w:autoSpaceDN w:val="0"/>
              <w:adjustRightInd w:val="0"/>
              <w:ind w:left="0"/>
              <w:jc w:val="center"/>
              <w:rPr>
                <w:b/>
              </w:rPr>
            </w:pPr>
          </w:p>
          <w:p w14:paraId="43F9D9E6" w14:textId="77777777" w:rsidR="003C4D10" w:rsidRDefault="003C4D10" w:rsidP="00D073C1">
            <w:pPr>
              <w:pStyle w:val="Prrafodelista"/>
              <w:tabs>
                <w:tab w:val="left" w:pos="1080"/>
              </w:tabs>
              <w:autoSpaceDE w:val="0"/>
              <w:autoSpaceDN w:val="0"/>
              <w:adjustRightInd w:val="0"/>
              <w:ind w:left="0"/>
              <w:jc w:val="center"/>
              <w:rPr>
                <w:b/>
              </w:rPr>
            </w:pPr>
          </w:p>
          <w:p w14:paraId="632928B7" w14:textId="77777777" w:rsidR="003C4D10" w:rsidRDefault="003C4D10" w:rsidP="00D073C1">
            <w:pPr>
              <w:pStyle w:val="Prrafodelista"/>
              <w:tabs>
                <w:tab w:val="left" w:pos="1080"/>
              </w:tabs>
              <w:autoSpaceDE w:val="0"/>
              <w:autoSpaceDN w:val="0"/>
              <w:adjustRightInd w:val="0"/>
              <w:ind w:left="0"/>
              <w:jc w:val="center"/>
              <w:rPr>
                <w:b/>
              </w:rPr>
            </w:pPr>
          </w:p>
          <w:p w14:paraId="3D0BDE5B" w14:textId="77777777" w:rsidR="003C4D10" w:rsidRDefault="003C4D10" w:rsidP="00D073C1">
            <w:pPr>
              <w:pStyle w:val="Prrafodelista"/>
              <w:tabs>
                <w:tab w:val="left" w:pos="1080"/>
              </w:tabs>
              <w:autoSpaceDE w:val="0"/>
              <w:autoSpaceDN w:val="0"/>
              <w:adjustRightInd w:val="0"/>
              <w:ind w:left="0"/>
              <w:jc w:val="center"/>
              <w:rPr>
                <w:b/>
              </w:rPr>
            </w:pPr>
          </w:p>
          <w:p w14:paraId="0B5E15CA" w14:textId="77777777" w:rsidR="003C4D10" w:rsidRDefault="003C4D10" w:rsidP="00D073C1">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D073C1">
            <w:pPr>
              <w:pStyle w:val="Prrafodelista"/>
              <w:tabs>
                <w:tab w:val="left" w:pos="1080"/>
              </w:tabs>
              <w:autoSpaceDE w:val="0"/>
              <w:autoSpaceDN w:val="0"/>
              <w:adjustRightInd w:val="0"/>
              <w:ind w:left="0"/>
              <w:jc w:val="center"/>
              <w:rPr>
                <w:b/>
              </w:rPr>
            </w:pPr>
          </w:p>
          <w:p w14:paraId="67F95E97" w14:textId="77777777" w:rsidR="003C4D10" w:rsidRDefault="003C4D10" w:rsidP="00D073C1">
            <w:pPr>
              <w:pStyle w:val="Prrafodelista"/>
              <w:tabs>
                <w:tab w:val="left" w:pos="1080"/>
              </w:tabs>
              <w:autoSpaceDE w:val="0"/>
              <w:autoSpaceDN w:val="0"/>
              <w:adjustRightInd w:val="0"/>
              <w:ind w:left="0"/>
              <w:jc w:val="center"/>
              <w:rPr>
                <w:b/>
              </w:rPr>
            </w:pPr>
          </w:p>
          <w:p w14:paraId="64AEC69B" w14:textId="77777777" w:rsidR="003C4D10" w:rsidRPr="00BA757A" w:rsidRDefault="003C4D10" w:rsidP="00D073C1">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3431FC">
            <w:pPr>
              <w:pStyle w:val="Prrafodelista"/>
              <w:numPr>
                <w:ilvl w:val="0"/>
                <w:numId w:val="42"/>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D073C1">
            <w:pPr>
              <w:pStyle w:val="Prrafodelista"/>
              <w:autoSpaceDE w:val="0"/>
              <w:autoSpaceDN w:val="0"/>
              <w:adjustRightInd w:val="0"/>
              <w:ind w:left="0"/>
              <w:jc w:val="both"/>
            </w:pPr>
          </w:p>
          <w:p w14:paraId="4EB6CEBB" w14:textId="2FB79A41" w:rsidR="003C4D10" w:rsidRPr="005247BC" w:rsidRDefault="003C4D10" w:rsidP="003431FC">
            <w:pPr>
              <w:pStyle w:val="Prrafodelista"/>
              <w:numPr>
                <w:ilvl w:val="0"/>
                <w:numId w:val="42"/>
              </w:numPr>
              <w:autoSpaceDE w:val="0"/>
              <w:autoSpaceDN w:val="0"/>
              <w:adjustRightInd w:val="0"/>
              <w:jc w:val="both"/>
            </w:pPr>
            <w:r>
              <w:t>En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D073C1">
        <w:trPr>
          <w:jc w:val="center"/>
        </w:trPr>
        <w:tc>
          <w:tcPr>
            <w:tcW w:w="3080" w:type="dxa"/>
          </w:tcPr>
          <w:p w14:paraId="7EEF27C8" w14:textId="77777777" w:rsidR="003C4D10" w:rsidRDefault="003C4D10" w:rsidP="00D073C1">
            <w:pPr>
              <w:pStyle w:val="Prrafodelista"/>
              <w:autoSpaceDE w:val="0"/>
              <w:autoSpaceDN w:val="0"/>
              <w:adjustRightInd w:val="0"/>
              <w:ind w:left="0"/>
              <w:jc w:val="center"/>
              <w:rPr>
                <w:b/>
              </w:rPr>
            </w:pPr>
          </w:p>
          <w:p w14:paraId="37D61519" w14:textId="77777777" w:rsidR="003C4D10" w:rsidRDefault="003C4D10" w:rsidP="00D073C1">
            <w:pPr>
              <w:pStyle w:val="Prrafodelista"/>
              <w:autoSpaceDE w:val="0"/>
              <w:autoSpaceDN w:val="0"/>
              <w:adjustRightInd w:val="0"/>
              <w:ind w:left="0"/>
              <w:jc w:val="center"/>
              <w:rPr>
                <w:b/>
              </w:rPr>
            </w:pPr>
          </w:p>
          <w:p w14:paraId="2AF43A39" w14:textId="77777777" w:rsidR="003C4D10" w:rsidRDefault="003C4D10" w:rsidP="00D073C1">
            <w:pPr>
              <w:pStyle w:val="Prrafodelista"/>
              <w:autoSpaceDE w:val="0"/>
              <w:autoSpaceDN w:val="0"/>
              <w:adjustRightInd w:val="0"/>
              <w:ind w:left="0"/>
              <w:jc w:val="center"/>
              <w:rPr>
                <w:b/>
              </w:rPr>
            </w:pPr>
          </w:p>
          <w:p w14:paraId="766A63E3" w14:textId="77777777" w:rsidR="003C4D10" w:rsidRDefault="003C4D10" w:rsidP="00D073C1">
            <w:pPr>
              <w:pStyle w:val="Prrafodelista"/>
              <w:autoSpaceDE w:val="0"/>
              <w:autoSpaceDN w:val="0"/>
              <w:adjustRightInd w:val="0"/>
              <w:ind w:left="0"/>
              <w:jc w:val="center"/>
              <w:rPr>
                <w:b/>
              </w:rPr>
            </w:pPr>
          </w:p>
          <w:p w14:paraId="6A86EABB" w14:textId="77777777" w:rsidR="003C4D10" w:rsidRDefault="003C4D10" w:rsidP="00D073C1">
            <w:pPr>
              <w:pStyle w:val="Prrafodelista"/>
              <w:autoSpaceDE w:val="0"/>
              <w:autoSpaceDN w:val="0"/>
              <w:adjustRightInd w:val="0"/>
              <w:ind w:left="0"/>
              <w:jc w:val="center"/>
              <w:rPr>
                <w:b/>
              </w:rPr>
            </w:pPr>
          </w:p>
          <w:p w14:paraId="54E7FE18" w14:textId="77777777" w:rsidR="003C4D10" w:rsidRDefault="003C4D10" w:rsidP="00D073C1">
            <w:pPr>
              <w:pStyle w:val="Prrafodelista"/>
              <w:autoSpaceDE w:val="0"/>
              <w:autoSpaceDN w:val="0"/>
              <w:adjustRightInd w:val="0"/>
              <w:ind w:left="0"/>
              <w:jc w:val="center"/>
              <w:rPr>
                <w:b/>
              </w:rPr>
            </w:pPr>
          </w:p>
          <w:p w14:paraId="630BC9B7" w14:textId="77777777" w:rsidR="003C4D10" w:rsidRDefault="003C4D10" w:rsidP="00D073C1">
            <w:pPr>
              <w:pStyle w:val="Prrafodelista"/>
              <w:autoSpaceDE w:val="0"/>
              <w:autoSpaceDN w:val="0"/>
              <w:adjustRightInd w:val="0"/>
              <w:ind w:left="0"/>
              <w:jc w:val="center"/>
              <w:rPr>
                <w:b/>
              </w:rPr>
            </w:pPr>
          </w:p>
          <w:p w14:paraId="56465A01" w14:textId="77777777" w:rsidR="003C4D10" w:rsidRDefault="003C4D10" w:rsidP="00D073C1">
            <w:pPr>
              <w:pStyle w:val="Prrafodelista"/>
              <w:autoSpaceDE w:val="0"/>
              <w:autoSpaceDN w:val="0"/>
              <w:adjustRightInd w:val="0"/>
              <w:ind w:left="0"/>
              <w:jc w:val="center"/>
              <w:rPr>
                <w:b/>
              </w:rPr>
            </w:pPr>
          </w:p>
          <w:p w14:paraId="63F7C11C" w14:textId="77777777" w:rsidR="003C4D10" w:rsidRDefault="003C4D10" w:rsidP="00D073C1">
            <w:pPr>
              <w:pStyle w:val="Prrafodelista"/>
              <w:autoSpaceDE w:val="0"/>
              <w:autoSpaceDN w:val="0"/>
              <w:adjustRightInd w:val="0"/>
              <w:ind w:left="0"/>
              <w:jc w:val="center"/>
              <w:rPr>
                <w:b/>
              </w:rPr>
            </w:pPr>
          </w:p>
          <w:p w14:paraId="32B84CD4" w14:textId="77777777" w:rsidR="003C4D10" w:rsidRDefault="003C4D10" w:rsidP="00D073C1">
            <w:pPr>
              <w:pStyle w:val="Prrafodelista"/>
              <w:autoSpaceDE w:val="0"/>
              <w:autoSpaceDN w:val="0"/>
              <w:adjustRightInd w:val="0"/>
              <w:ind w:left="0"/>
              <w:jc w:val="center"/>
              <w:rPr>
                <w:b/>
              </w:rPr>
            </w:pPr>
          </w:p>
          <w:p w14:paraId="63682BF1" w14:textId="77777777" w:rsidR="003C4D10" w:rsidRDefault="003C4D10" w:rsidP="00D073C1">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D073C1">
            <w:pPr>
              <w:pStyle w:val="Prrafodelista"/>
              <w:autoSpaceDE w:val="0"/>
              <w:autoSpaceDN w:val="0"/>
              <w:adjustRightInd w:val="0"/>
              <w:ind w:left="0"/>
              <w:jc w:val="center"/>
              <w:rPr>
                <w:b/>
              </w:rPr>
            </w:pPr>
          </w:p>
          <w:p w14:paraId="4DC72195"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3431FC">
            <w:pPr>
              <w:pStyle w:val="Prrafodelista"/>
              <w:numPr>
                <w:ilvl w:val="0"/>
                <w:numId w:val="41"/>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3431FC">
            <w:pPr>
              <w:pStyle w:val="Prrafodelista"/>
              <w:numPr>
                <w:ilvl w:val="0"/>
                <w:numId w:val="41"/>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3431FC">
            <w:pPr>
              <w:pStyle w:val="Prrafodelista"/>
              <w:numPr>
                <w:ilvl w:val="0"/>
                <w:numId w:val="41"/>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3431FC">
            <w:pPr>
              <w:pStyle w:val="Prrafodelista"/>
              <w:numPr>
                <w:ilvl w:val="0"/>
                <w:numId w:val="41"/>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3431FC">
            <w:pPr>
              <w:pStyle w:val="Prrafodelista"/>
              <w:numPr>
                <w:ilvl w:val="0"/>
                <w:numId w:val="41"/>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D073C1">
        <w:trPr>
          <w:jc w:val="center"/>
        </w:trPr>
        <w:tc>
          <w:tcPr>
            <w:tcW w:w="3080" w:type="dxa"/>
          </w:tcPr>
          <w:p w14:paraId="783EC6AF" w14:textId="77777777" w:rsidR="003C4D10" w:rsidRDefault="003C4D10" w:rsidP="00D073C1">
            <w:pPr>
              <w:pStyle w:val="Prrafodelista"/>
              <w:autoSpaceDE w:val="0"/>
              <w:autoSpaceDN w:val="0"/>
              <w:adjustRightInd w:val="0"/>
              <w:ind w:left="0"/>
              <w:jc w:val="center"/>
              <w:rPr>
                <w:b/>
              </w:rPr>
            </w:pPr>
          </w:p>
          <w:p w14:paraId="1B592B60" w14:textId="77777777" w:rsidR="003C4D10" w:rsidRDefault="003C4D10" w:rsidP="00D073C1">
            <w:pPr>
              <w:pStyle w:val="Prrafodelista"/>
              <w:autoSpaceDE w:val="0"/>
              <w:autoSpaceDN w:val="0"/>
              <w:adjustRightInd w:val="0"/>
              <w:ind w:left="0"/>
              <w:jc w:val="center"/>
              <w:rPr>
                <w:b/>
              </w:rPr>
            </w:pPr>
          </w:p>
          <w:p w14:paraId="46E1C8D5" w14:textId="77777777" w:rsidR="003C4D10" w:rsidRDefault="003C4D10" w:rsidP="00D073C1">
            <w:pPr>
              <w:pStyle w:val="Prrafodelista"/>
              <w:autoSpaceDE w:val="0"/>
              <w:autoSpaceDN w:val="0"/>
              <w:adjustRightInd w:val="0"/>
              <w:ind w:left="0"/>
              <w:jc w:val="center"/>
              <w:rPr>
                <w:b/>
              </w:rPr>
            </w:pPr>
          </w:p>
          <w:p w14:paraId="5EE26DBE" w14:textId="77777777" w:rsidR="003C4D10" w:rsidRDefault="003C4D10" w:rsidP="00D073C1">
            <w:pPr>
              <w:pStyle w:val="Prrafodelista"/>
              <w:autoSpaceDE w:val="0"/>
              <w:autoSpaceDN w:val="0"/>
              <w:adjustRightInd w:val="0"/>
              <w:ind w:left="0"/>
              <w:jc w:val="center"/>
              <w:rPr>
                <w:b/>
              </w:rPr>
            </w:pPr>
          </w:p>
          <w:p w14:paraId="2F98EE1D" w14:textId="77777777" w:rsidR="003C4D10" w:rsidRDefault="003C4D10" w:rsidP="00D073C1">
            <w:pPr>
              <w:pStyle w:val="Prrafodelista"/>
              <w:autoSpaceDE w:val="0"/>
              <w:autoSpaceDN w:val="0"/>
              <w:adjustRightInd w:val="0"/>
              <w:ind w:left="0"/>
              <w:jc w:val="center"/>
              <w:rPr>
                <w:b/>
              </w:rPr>
            </w:pPr>
          </w:p>
          <w:p w14:paraId="18F38B14" w14:textId="77777777" w:rsidR="003C4D10" w:rsidRDefault="003C4D10" w:rsidP="00D073C1">
            <w:pPr>
              <w:pStyle w:val="Prrafodelista"/>
              <w:autoSpaceDE w:val="0"/>
              <w:autoSpaceDN w:val="0"/>
              <w:adjustRightInd w:val="0"/>
              <w:ind w:left="0"/>
              <w:jc w:val="center"/>
              <w:rPr>
                <w:b/>
              </w:rPr>
            </w:pPr>
          </w:p>
          <w:p w14:paraId="522B4F1D" w14:textId="77777777" w:rsidR="003C4D10" w:rsidRDefault="003C4D10" w:rsidP="00D073C1">
            <w:pPr>
              <w:pStyle w:val="Prrafodelista"/>
              <w:autoSpaceDE w:val="0"/>
              <w:autoSpaceDN w:val="0"/>
              <w:adjustRightInd w:val="0"/>
              <w:ind w:left="0"/>
              <w:jc w:val="center"/>
              <w:rPr>
                <w:b/>
              </w:rPr>
            </w:pPr>
          </w:p>
          <w:p w14:paraId="6286E4FF" w14:textId="77777777" w:rsidR="003C4D10" w:rsidRDefault="003C4D10" w:rsidP="00D073C1">
            <w:pPr>
              <w:pStyle w:val="Prrafodelista"/>
              <w:autoSpaceDE w:val="0"/>
              <w:autoSpaceDN w:val="0"/>
              <w:adjustRightInd w:val="0"/>
              <w:ind w:left="0"/>
              <w:jc w:val="center"/>
              <w:rPr>
                <w:b/>
              </w:rPr>
            </w:pPr>
          </w:p>
          <w:p w14:paraId="6C0C0631" w14:textId="77777777" w:rsidR="003C4D10" w:rsidRDefault="003C4D10" w:rsidP="00D073C1">
            <w:pPr>
              <w:pStyle w:val="Prrafodelista"/>
              <w:autoSpaceDE w:val="0"/>
              <w:autoSpaceDN w:val="0"/>
              <w:adjustRightInd w:val="0"/>
              <w:ind w:left="0"/>
              <w:jc w:val="center"/>
              <w:rPr>
                <w:b/>
              </w:rPr>
            </w:pPr>
          </w:p>
          <w:p w14:paraId="245673CC" w14:textId="77777777" w:rsidR="003C4D10" w:rsidRDefault="003C4D10" w:rsidP="00D073C1">
            <w:pPr>
              <w:pStyle w:val="Prrafodelista"/>
              <w:autoSpaceDE w:val="0"/>
              <w:autoSpaceDN w:val="0"/>
              <w:adjustRightInd w:val="0"/>
              <w:ind w:left="0"/>
              <w:jc w:val="center"/>
              <w:rPr>
                <w:b/>
              </w:rPr>
            </w:pPr>
          </w:p>
          <w:p w14:paraId="23A52577" w14:textId="77777777" w:rsidR="003C4D10" w:rsidRDefault="003C4D10" w:rsidP="00D073C1">
            <w:pPr>
              <w:pStyle w:val="Prrafodelista"/>
              <w:autoSpaceDE w:val="0"/>
              <w:autoSpaceDN w:val="0"/>
              <w:adjustRightInd w:val="0"/>
              <w:ind w:left="0"/>
              <w:jc w:val="center"/>
              <w:rPr>
                <w:b/>
              </w:rPr>
            </w:pPr>
          </w:p>
          <w:p w14:paraId="119AFD3B" w14:textId="77777777" w:rsidR="003C4D10" w:rsidRDefault="003C4D10" w:rsidP="00D073C1">
            <w:pPr>
              <w:pStyle w:val="Prrafodelista"/>
              <w:autoSpaceDE w:val="0"/>
              <w:autoSpaceDN w:val="0"/>
              <w:adjustRightInd w:val="0"/>
              <w:ind w:left="0"/>
              <w:jc w:val="center"/>
              <w:rPr>
                <w:b/>
              </w:rPr>
            </w:pPr>
          </w:p>
          <w:p w14:paraId="01F1805A" w14:textId="77777777" w:rsidR="003C4D10" w:rsidRDefault="003C4D10" w:rsidP="00D073C1">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3431FC">
            <w:pPr>
              <w:pStyle w:val="Prrafodelista"/>
              <w:numPr>
                <w:ilvl w:val="0"/>
                <w:numId w:val="41"/>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3431FC">
            <w:pPr>
              <w:pStyle w:val="Prrafodelista"/>
              <w:numPr>
                <w:ilvl w:val="0"/>
                <w:numId w:val="41"/>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3431FC">
            <w:pPr>
              <w:pStyle w:val="Prrafodelista"/>
              <w:numPr>
                <w:ilvl w:val="0"/>
                <w:numId w:val="41"/>
              </w:numPr>
              <w:autoSpaceDE w:val="0"/>
              <w:autoSpaceDN w:val="0"/>
              <w:adjustRightInd w:val="0"/>
              <w:jc w:val="both"/>
              <w:rPr>
                <w:b/>
                <w:bCs/>
                <w:u w:val="single"/>
              </w:rPr>
            </w:pPr>
            <w:r w:rsidRPr="008A59AD">
              <w:rPr>
                <w:b/>
                <w:bCs/>
                <w:u w:val="single"/>
              </w:rPr>
              <w:t xml:space="preserve">De acuerdo a lo señalado en la Ley N° 31396 “Ley que reconoce las prácticas preprofesionales y prácticas profesionales como experiencia laboral y modifica el </w:t>
            </w:r>
            <w:r w:rsidRPr="008A59AD">
              <w:rPr>
                <w:b/>
                <w:bCs/>
                <w:u w:val="single"/>
              </w:rPr>
              <w:lastRenderedPageBreak/>
              <w:t>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3431FC">
            <w:pPr>
              <w:pStyle w:val="Prrafodelista"/>
              <w:numPr>
                <w:ilvl w:val="0"/>
                <w:numId w:val="41"/>
              </w:numPr>
              <w:autoSpaceDE w:val="0"/>
              <w:autoSpaceDN w:val="0"/>
              <w:adjustRightInd w:val="0"/>
              <w:jc w:val="both"/>
              <w:rPr>
                <w:u w:val="single"/>
              </w:rPr>
            </w:pPr>
            <w:r w:rsidRPr="008A59AD">
              <w:rPr>
                <w:u w:val="single"/>
              </w:rP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3431FC">
            <w:pPr>
              <w:pStyle w:val="Prrafodelista"/>
              <w:numPr>
                <w:ilvl w:val="0"/>
                <w:numId w:val="41"/>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D073C1">
        <w:trPr>
          <w:jc w:val="center"/>
        </w:trPr>
        <w:tc>
          <w:tcPr>
            <w:tcW w:w="3080" w:type="dxa"/>
          </w:tcPr>
          <w:p w14:paraId="4A75A8DA" w14:textId="688EA8EF" w:rsidR="005247BC" w:rsidRDefault="005247BC" w:rsidP="00D073C1">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D073C1">
        <w:trPr>
          <w:jc w:val="center"/>
        </w:trPr>
        <w:tc>
          <w:tcPr>
            <w:tcW w:w="3080" w:type="dxa"/>
          </w:tcPr>
          <w:p w14:paraId="16D86026" w14:textId="77777777" w:rsidR="003C4D10" w:rsidRDefault="003C4D10" w:rsidP="00D073C1">
            <w:pPr>
              <w:pStyle w:val="Prrafodelista"/>
              <w:autoSpaceDE w:val="0"/>
              <w:autoSpaceDN w:val="0"/>
              <w:adjustRightInd w:val="0"/>
              <w:ind w:left="0"/>
              <w:jc w:val="center"/>
              <w:rPr>
                <w:b/>
              </w:rPr>
            </w:pPr>
          </w:p>
          <w:p w14:paraId="05ED4E0D" w14:textId="77777777" w:rsidR="003C4D10" w:rsidRDefault="003C4D10" w:rsidP="00D073C1">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D073C1">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D073C1">
        <w:tc>
          <w:tcPr>
            <w:tcW w:w="2564" w:type="dxa"/>
            <w:shd w:val="clear" w:color="auto" w:fill="002060"/>
          </w:tcPr>
          <w:p w14:paraId="1633E222"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004025AA" w14:textId="77777777" w:rsidTr="00D073C1">
        <w:tc>
          <w:tcPr>
            <w:tcW w:w="2564" w:type="dxa"/>
          </w:tcPr>
          <w:p w14:paraId="1A260220" w14:textId="06725E76" w:rsidR="003C4D10" w:rsidRDefault="003C4D10" w:rsidP="00D073C1">
            <w:pPr>
              <w:autoSpaceDE w:val="0"/>
              <w:autoSpaceDN w:val="0"/>
              <w:adjustRightInd w:val="0"/>
              <w:contextualSpacing/>
              <w:jc w:val="center"/>
            </w:pPr>
            <w:r>
              <w:t xml:space="preserve">Evaluación </w:t>
            </w:r>
            <w:r w:rsidR="00BE1981">
              <w:t>Curricular</w:t>
            </w:r>
          </w:p>
        </w:tc>
        <w:tc>
          <w:tcPr>
            <w:tcW w:w="2603" w:type="dxa"/>
          </w:tcPr>
          <w:p w14:paraId="3F2C5234" w14:textId="77777777" w:rsidR="003C4D10" w:rsidRDefault="003C4D10" w:rsidP="00D073C1">
            <w:pPr>
              <w:autoSpaceDE w:val="0"/>
              <w:autoSpaceDN w:val="0"/>
              <w:adjustRightInd w:val="0"/>
              <w:contextualSpacing/>
              <w:jc w:val="center"/>
            </w:pPr>
            <w:r>
              <w:t>20.00</w:t>
            </w:r>
          </w:p>
        </w:tc>
        <w:tc>
          <w:tcPr>
            <w:tcW w:w="2478" w:type="dxa"/>
          </w:tcPr>
          <w:p w14:paraId="225A60CC" w14:textId="77777777" w:rsidR="003C4D10" w:rsidRDefault="003C4D10" w:rsidP="00D073C1">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3431FC">
      <w:pPr>
        <w:pStyle w:val="Prrafodelista"/>
        <w:numPr>
          <w:ilvl w:val="0"/>
          <w:numId w:val="29"/>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3431FC">
      <w:pPr>
        <w:pStyle w:val="Prrafodelista"/>
        <w:numPr>
          <w:ilvl w:val="0"/>
          <w:numId w:val="29"/>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D073C1">
        <w:tc>
          <w:tcPr>
            <w:tcW w:w="2564" w:type="dxa"/>
            <w:shd w:val="clear" w:color="auto" w:fill="002060"/>
          </w:tcPr>
          <w:p w14:paraId="4D89BE54"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24EC2C88" w14:textId="77777777" w:rsidTr="00D073C1">
        <w:tc>
          <w:tcPr>
            <w:tcW w:w="2564" w:type="dxa"/>
          </w:tcPr>
          <w:p w14:paraId="58661E96" w14:textId="77777777" w:rsidR="003C4D10" w:rsidRDefault="003C4D10" w:rsidP="00D073C1">
            <w:pPr>
              <w:autoSpaceDE w:val="0"/>
              <w:autoSpaceDN w:val="0"/>
              <w:adjustRightInd w:val="0"/>
              <w:contextualSpacing/>
              <w:jc w:val="center"/>
            </w:pPr>
            <w:r w:rsidRPr="001B617F">
              <w:lastRenderedPageBreak/>
              <w:t>Entrevista Personal</w:t>
            </w:r>
          </w:p>
        </w:tc>
        <w:tc>
          <w:tcPr>
            <w:tcW w:w="2603" w:type="dxa"/>
          </w:tcPr>
          <w:p w14:paraId="60B033BD" w14:textId="25150F99" w:rsidR="003C4D10" w:rsidRDefault="00B80976" w:rsidP="00D073C1">
            <w:pPr>
              <w:autoSpaceDE w:val="0"/>
              <w:autoSpaceDN w:val="0"/>
              <w:adjustRightInd w:val="0"/>
              <w:contextualSpacing/>
              <w:jc w:val="center"/>
            </w:pPr>
            <w:r>
              <w:t>30</w:t>
            </w:r>
            <w:r w:rsidR="003C4D10">
              <w:t>.00</w:t>
            </w:r>
          </w:p>
        </w:tc>
        <w:tc>
          <w:tcPr>
            <w:tcW w:w="2478" w:type="dxa"/>
          </w:tcPr>
          <w:p w14:paraId="62BDC2EF" w14:textId="33181925" w:rsidR="003C4D10" w:rsidRDefault="00B80976" w:rsidP="00D073C1">
            <w:pPr>
              <w:autoSpaceDE w:val="0"/>
              <w:autoSpaceDN w:val="0"/>
              <w:adjustRightInd w:val="0"/>
              <w:contextualSpacing/>
              <w:jc w:val="center"/>
            </w:pPr>
            <w:r>
              <w:t>40</w:t>
            </w:r>
            <w:r w:rsidR="003C4D10">
              <w:t>.00</w:t>
            </w:r>
          </w:p>
        </w:tc>
      </w:tr>
    </w:tbl>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2E8DCA58" w14:textId="77777777" w:rsidR="00760930" w:rsidRDefault="00760930" w:rsidP="003C4D10">
      <w:pPr>
        <w:pStyle w:val="Prrafodelista"/>
        <w:autoSpaceDE w:val="0"/>
        <w:autoSpaceDN w:val="0"/>
        <w:adjustRightInd w:val="0"/>
        <w:spacing w:after="0" w:line="240" w:lineRule="auto"/>
        <w:ind w:left="1134"/>
        <w:jc w:val="both"/>
      </w:pPr>
    </w:p>
    <w:p w14:paraId="5A16F93B" w14:textId="7777777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6C57E0BB"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lastRenderedPageBreak/>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3C4D10">
      <w:pPr>
        <w:pStyle w:val="Prrafodelista"/>
        <w:numPr>
          <w:ilvl w:val="1"/>
          <w:numId w:val="13"/>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lastRenderedPageBreak/>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D073C1">
        <w:trPr>
          <w:trHeight w:val="422"/>
        </w:trPr>
        <w:tc>
          <w:tcPr>
            <w:tcW w:w="6976" w:type="dxa"/>
          </w:tcPr>
          <w:p w14:paraId="7EFD59E4" w14:textId="77777777" w:rsidR="003C4D10" w:rsidRDefault="003C4D10" w:rsidP="00D073C1">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D073C1">
        <w:trPr>
          <w:trHeight w:val="350"/>
        </w:trPr>
        <w:tc>
          <w:tcPr>
            <w:tcW w:w="7656" w:type="dxa"/>
          </w:tcPr>
          <w:p w14:paraId="6A1E3AA2" w14:textId="77777777" w:rsidR="003C4D10" w:rsidRPr="008F3DE4" w:rsidRDefault="003C4D10" w:rsidP="00D073C1">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D073C1">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D073C1">
        <w:tc>
          <w:tcPr>
            <w:tcW w:w="7656" w:type="dxa"/>
          </w:tcPr>
          <w:p w14:paraId="22706278" w14:textId="77777777" w:rsidR="003C4D10" w:rsidRPr="00736C20" w:rsidRDefault="003C4D10" w:rsidP="00D073C1">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D073C1">
            <w:pPr>
              <w:autoSpaceDE w:val="0"/>
              <w:autoSpaceDN w:val="0"/>
              <w:adjustRightInd w:val="0"/>
              <w:jc w:val="center"/>
            </w:pPr>
            <w:r w:rsidRPr="00736C20">
              <w:t>+</w:t>
            </w:r>
          </w:p>
          <w:p w14:paraId="289451DC" w14:textId="77777777" w:rsidR="003C4D10" w:rsidRPr="00736C20" w:rsidRDefault="003C4D10" w:rsidP="00D073C1">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D073C1">
            <w:pPr>
              <w:autoSpaceDE w:val="0"/>
              <w:autoSpaceDN w:val="0"/>
              <w:adjustRightInd w:val="0"/>
              <w:jc w:val="center"/>
            </w:pPr>
            <w:r w:rsidRPr="00736C20">
              <w:lastRenderedPageBreak/>
              <w:t>=</w:t>
            </w:r>
          </w:p>
          <w:p w14:paraId="1326CFBD" w14:textId="77777777" w:rsidR="003C4D10" w:rsidRPr="00736C20" w:rsidRDefault="003C4D10" w:rsidP="00D073C1">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3C4D10">
      <w:pPr>
        <w:pStyle w:val="Prrafodelista"/>
        <w:numPr>
          <w:ilvl w:val="1"/>
          <w:numId w:val="13"/>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44B14C09"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00</w:t>
      </w:r>
      <w:r w:rsidR="006D7DB9">
        <w:rPr>
          <w:rFonts w:eastAsiaTheme="minorHAnsi" w:cs="Calibri"/>
          <w:b/>
          <w:bCs/>
          <w:color w:val="000000"/>
          <w:lang w:val="es-ES"/>
        </w:rPr>
        <w:t>5</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3C4D10">
      <w:pPr>
        <w:pStyle w:val="Prrafodelista"/>
        <w:numPr>
          <w:ilvl w:val="1"/>
          <w:numId w:val="13"/>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w:t>
      </w:r>
      <w:r>
        <w:rPr>
          <w:rFonts w:eastAsiaTheme="minorHAnsi" w:cs="Calibri"/>
          <w:color w:val="000000"/>
          <w:lang w:val="es-ES"/>
        </w:rPr>
        <w:lastRenderedPageBreak/>
        <w:t xml:space="preserve">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77777777" w:rsidR="003C4D10" w:rsidRPr="001173EA"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w:t>
      </w:r>
      <w:r w:rsidRPr="00F8141F">
        <w:rPr>
          <w:rFonts w:eastAsiaTheme="minorHAnsi" w:cs="Calibri"/>
          <w:color w:val="000000"/>
          <w:lang w:val="es-ES"/>
        </w:rPr>
        <w:lastRenderedPageBreak/>
        <w:t xml:space="preserve">antes de la emisión y publicación de los resultados finales del proceso. La interposición de los mencionados recursos no suspende el proceso de selección ni el proceso de vinculación. </w:t>
      </w:r>
    </w:p>
    <w:p w14:paraId="2FEA5FFA" w14:textId="0DECEA6A"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54E9A266" w14:textId="2207FE3F" w:rsidR="00EE4518" w:rsidRDefault="00EE4518"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07CB26F2" w14:textId="77777777" w:rsidR="001A597A" w:rsidRDefault="001A597A" w:rsidP="003C4D10">
      <w:pPr>
        <w:spacing w:after="0"/>
        <w:jc w:val="center"/>
        <w:rPr>
          <w:rFonts w:cs="Calibri"/>
          <w:b/>
          <w:sz w:val="18"/>
          <w:szCs w:val="18"/>
          <w:u w:val="single"/>
        </w:rPr>
      </w:pPr>
    </w:p>
    <w:p w14:paraId="3401A04B" w14:textId="77777777" w:rsidR="001A597A" w:rsidRDefault="001A597A" w:rsidP="003C4D10">
      <w:pPr>
        <w:spacing w:after="0"/>
        <w:jc w:val="center"/>
        <w:rPr>
          <w:rFonts w:cs="Calibri"/>
          <w:b/>
          <w:sz w:val="18"/>
          <w:szCs w:val="18"/>
          <w:u w:val="single"/>
        </w:rPr>
      </w:pPr>
    </w:p>
    <w:p w14:paraId="6EFD1486" w14:textId="77777777" w:rsidR="001A597A" w:rsidRDefault="001A597A" w:rsidP="003C4D10">
      <w:pPr>
        <w:spacing w:after="0"/>
        <w:jc w:val="center"/>
        <w:rPr>
          <w:rFonts w:cs="Calibri"/>
          <w:b/>
          <w:sz w:val="18"/>
          <w:szCs w:val="18"/>
          <w:u w:val="single"/>
        </w:rPr>
      </w:pPr>
    </w:p>
    <w:p w14:paraId="450E8598" w14:textId="77777777" w:rsidR="001A597A" w:rsidRDefault="001A597A" w:rsidP="003C4D10">
      <w:pPr>
        <w:spacing w:after="0"/>
        <w:jc w:val="center"/>
        <w:rPr>
          <w:rFonts w:cs="Calibri"/>
          <w:b/>
          <w:sz w:val="18"/>
          <w:szCs w:val="18"/>
          <w:u w:val="single"/>
        </w:rPr>
      </w:pPr>
    </w:p>
    <w:p w14:paraId="6BCBC323" w14:textId="77777777" w:rsidR="001A597A" w:rsidRDefault="001A597A" w:rsidP="003C4D10">
      <w:pPr>
        <w:spacing w:after="0"/>
        <w:jc w:val="center"/>
        <w:rPr>
          <w:rFonts w:cs="Calibri"/>
          <w:b/>
          <w:sz w:val="18"/>
          <w:szCs w:val="18"/>
          <w:u w:val="single"/>
        </w:rPr>
      </w:pPr>
    </w:p>
    <w:p w14:paraId="32F24166" w14:textId="77777777" w:rsidR="001A597A" w:rsidRDefault="001A597A" w:rsidP="003C4D10">
      <w:pPr>
        <w:spacing w:after="0"/>
        <w:jc w:val="center"/>
        <w:rPr>
          <w:rFonts w:cs="Calibri"/>
          <w:b/>
          <w:sz w:val="18"/>
          <w:szCs w:val="18"/>
          <w:u w:val="single"/>
        </w:rPr>
      </w:pPr>
    </w:p>
    <w:p w14:paraId="77CE5D95" w14:textId="77777777" w:rsidR="001A597A" w:rsidRDefault="001A597A" w:rsidP="003C4D10">
      <w:pPr>
        <w:spacing w:after="0"/>
        <w:jc w:val="center"/>
        <w:rPr>
          <w:rFonts w:cs="Calibri"/>
          <w:b/>
          <w:sz w:val="18"/>
          <w:szCs w:val="18"/>
          <w:u w:val="single"/>
        </w:rPr>
      </w:pPr>
    </w:p>
    <w:p w14:paraId="03AF9C49" w14:textId="77777777" w:rsidR="001A597A" w:rsidRDefault="001A597A" w:rsidP="003C4D10">
      <w:pPr>
        <w:spacing w:after="0"/>
        <w:jc w:val="center"/>
        <w:rPr>
          <w:rFonts w:cs="Calibri"/>
          <w:b/>
          <w:sz w:val="18"/>
          <w:szCs w:val="18"/>
          <w:u w:val="single"/>
        </w:rPr>
      </w:pPr>
    </w:p>
    <w:p w14:paraId="643F58D9" w14:textId="77777777" w:rsidR="001A597A" w:rsidRDefault="001A597A" w:rsidP="003C4D10">
      <w:pPr>
        <w:spacing w:after="0"/>
        <w:jc w:val="center"/>
        <w:rPr>
          <w:rFonts w:cs="Calibri"/>
          <w:b/>
          <w:sz w:val="18"/>
          <w:szCs w:val="18"/>
          <w:u w:val="single"/>
        </w:rPr>
      </w:pPr>
    </w:p>
    <w:p w14:paraId="5DBC0E6F" w14:textId="77777777" w:rsidR="001A597A" w:rsidRDefault="001A597A" w:rsidP="003C4D10">
      <w:pPr>
        <w:spacing w:after="0"/>
        <w:jc w:val="center"/>
        <w:rPr>
          <w:rFonts w:cs="Calibri"/>
          <w:b/>
          <w:sz w:val="18"/>
          <w:szCs w:val="18"/>
          <w:u w:val="single"/>
        </w:rPr>
      </w:pPr>
    </w:p>
    <w:p w14:paraId="39F3FB7A" w14:textId="77777777" w:rsidR="001A597A" w:rsidRDefault="001A597A" w:rsidP="003C4D10">
      <w:pPr>
        <w:spacing w:after="0"/>
        <w:jc w:val="center"/>
        <w:rPr>
          <w:rFonts w:cs="Calibri"/>
          <w:b/>
          <w:sz w:val="18"/>
          <w:szCs w:val="18"/>
          <w:u w:val="single"/>
        </w:rPr>
      </w:pPr>
    </w:p>
    <w:p w14:paraId="79B22A8C" w14:textId="77777777" w:rsidR="001A597A" w:rsidRDefault="001A597A" w:rsidP="003C4D10">
      <w:pPr>
        <w:spacing w:after="0"/>
        <w:jc w:val="center"/>
        <w:rPr>
          <w:rFonts w:cs="Calibri"/>
          <w:b/>
          <w:sz w:val="18"/>
          <w:szCs w:val="18"/>
          <w:u w:val="single"/>
        </w:rPr>
      </w:pPr>
    </w:p>
    <w:p w14:paraId="6C57EE86" w14:textId="77777777" w:rsidR="001A597A" w:rsidRDefault="001A597A" w:rsidP="003C4D10">
      <w:pPr>
        <w:spacing w:after="0"/>
        <w:jc w:val="center"/>
        <w:rPr>
          <w:rFonts w:cs="Calibri"/>
          <w:b/>
          <w:sz w:val="18"/>
          <w:szCs w:val="18"/>
          <w:u w:val="single"/>
        </w:rPr>
      </w:pPr>
    </w:p>
    <w:p w14:paraId="6B9A810D" w14:textId="77777777" w:rsidR="001A597A" w:rsidRDefault="001A597A" w:rsidP="003C4D10">
      <w:pPr>
        <w:spacing w:after="0"/>
        <w:jc w:val="center"/>
        <w:rPr>
          <w:rFonts w:cs="Calibri"/>
          <w:b/>
          <w:sz w:val="18"/>
          <w:szCs w:val="18"/>
          <w:u w:val="single"/>
        </w:rPr>
      </w:pPr>
    </w:p>
    <w:p w14:paraId="73A0AE38" w14:textId="77777777" w:rsidR="001A597A" w:rsidRDefault="001A597A" w:rsidP="003C4D10">
      <w:pPr>
        <w:spacing w:after="0"/>
        <w:jc w:val="center"/>
        <w:rPr>
          <w:rFonts w:cs="Calibri"/>
          <w:b/>
          <w:sz w:val="18"/>
          <w:szCs w:val="18"/>
          <w:u w:val="single"/>
        </w:rPr>
      </w:pPr>
    </w:p>
    <w:p w14:paraId="58F66ED8" w14:textId="77777777" w:rsidR="001A597A" w:rsidRDefault="001A597A" w:rsidP="003C4D10">
      <w:pPr>
        <w:spacing w:after="0"/>
        <w:jc w:val="center"/>
        <w:rPr>
          <w:rFonts w:cs="Calibri"/>
          <w:b/>
          <w:sz w:val="18"/>
          <w:szCs w:val="18"/>
          <w:u w:val="single"/>
        </w:rPr>
      </w:pPr>
    </w:p>
    <w:p w14:paraId="10062AA5" w14:textId="77777777" w:rsidR="001A597A" w:rsidRDefault="001A597A" w:rsidP="003C4D10">
      <w:pPr>
        <w:spacing w:after="0"/>
        <w:jc w:val="center"/>
        <w:rPr>
          <w:rFonts w:cs="Calibri"/>
          <w:b/>
          <w:sz w:val="18"/>
          <w:szCs w:val="18"/>
          <w:u w:val="single"/>
        </w:rPr>
      </w:pPr>
    </w:p>
    <w:p w14:paraId="7DD937BF" w14:textId="77777777" w:rsidR="001A597A" w:rsidRDefault="001A597A" w:rsidP="003C4D10">
      <w:pPr>
        <w:spacing w:after="0"/>
        <w:jc w:val="center"/>
        <w:rPr>
          <w:rFonts w:cs="Calibri"/>
          <w:b/>
          <w:sz w:val="18"/>
          <w:szCs w:val="18"/>
          <w:u w:val="single"/>
        </w:rPr>
      </w:pPr>
    </w:p>
    <w:p w14:paraId="5EB57126" w14:textId="77777777" w:rsidR="001A597A" w:rsidRDefault="001A597A" w:rsidP="003C4D10">
      <w:pPr>
        <w:spacing w:after="0"/>
        <w:jc w:val="center"/>
        <w:rPr>
          <w:rFonts w:cs="Calibri"/>
          <w:b/>
          <w:sz w:val="18"/>
          <w:szCs w:val="18"/>
          <w:u w:val="single"/>
        </w:rPr>
      </w:pPr>
    </w:p>
    <w:p w14:paraId="52275AF3" w14:textId="77777777" w:rsidR="001A597A" w:rsidRDefault="001A597A" w:rsidP="003C4D10">
      <w:pPr>
        <w:spacing w:after="0"/>
        <w:jc w:val="center"/>
        <w:rPr>
          <w:rFonts w:cs="Calibri"/>
          <w:b/>
          <w:sz w:val="18"/>
          <w:szCs w:val="18"/>
          <w:u w:val="single"/>
        </w:rPr>
      </w:pPr>
    </w:p>
    <w:p w14:paraId="52D023AF" w14:textId="14A813B1"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3120"/>
        <w:gridCol w:w="1559"/>
        <w:gridCol w:w="3260"/>
      </w:tblGrid>
      <w:tr w:rsidR="009A6EAA" w14:paraId="0C8CF5F2" w14:textId="77777777" w:rsidTr="009A6EAA">
        <w:tc>
          <w:tcPr>
            <w:tcW w:w="704" w:type="dxa"/>
            <w:shd w:val="clear" w:color="auto" w:fill="F2F2F2" w:themeFill="background1" w:themeFillShade="F2"/>
            <w:vAlign w:val="center"/>
          </w:tcPr>
          <w:p w14:paraId="4ABCCEB9" w14:textId="77777777" w:rsidR="009A6EAA" w:rsidRDefault="009A6EAA" w:rsidP="00D073C1">
            <w:pPr>
              <w:ind w:left="-120" w:right="-109"/>
              <w:jc w:val="center"/>
              <w:rPr>
                <w:rFonts w:cs="Calibri"/>
                <w:sz w:val="18"/>
                <w:szCs w:val="18"/>
              </w:rPr>
            </w:pPr>
            <w:r>
              <w:rPr>
                <w:rFonts w:cs="Calibri"/>
                <w:sz w:val="18"/>
                <w:szCs w:val="18"/>
              </w:rPr>
              <w:t>CAS N°</w:t>
            </w:r>
          </w:p>
        </w:tc>
        <w:tc>
          <w:tcPr>
            <w:tcW w:w="3120" w:type="dxa"/>
            <w:vAlign w:val="center"/>
          </w:tcPr>
          <w:p w14:paraId="6703EB61" w14:textId="0C1FA0EF" w:rsidR="009A6EAA" w:rsidRDefault="009A6EAA" w:rsidP="00D073C1">
            <w:pPr>
              <w:jc w:val="center"/>
              <w:rPr>
                <w:rFonts w:cs="Calibri"/>
                <w:sz w:val="18"/>
                <w:szCs w:val="18"/>
              </w:rPr>
            </w:pPr>
          </w:p>
        </w:tc>
        <w:tc>
          <w:tcPr>
            <w:tcW w:w="1559" w:type="dxa"/>
            <w:shd w:val="clear" w:color="auto" w:fill="F2F2F2" w:themeFill="background1" w:themeFillShade="F2"/>
            <w:vAlign w:val="center"/>
          </w:tcPr>
          <w:p w14:paraId="1C69E8E5" w14:textId="77777777" w:rsidR="009A6EAA" w:rsidRDefault="009A6EAA" w:rsidP="00D073C1">
            <w:pPr>
              <w:jc w:val="center"/>
              <w:rPr>
                <w:rFonts w:cs="Calibri"/>
                <w:sz w:val="18"/>
                <w:szCs w:val="18"/>
              </w:rPr>
            </w:pPr>
            <w:r w:rsidRPr="0006266F">
              <w:rPr>
                <w:rFonts w:cs="Calibri"/>
                <w:sz w:val="18"/>
                <w:szCs w:val="18"/>
              </w:rPr>
              <w:t>PUESTO AL QUE POSTULA</w:t>
            </w:r>
          </w:p>
        </w:tc>
        <w:tc>
          <w:tcPr>
            <w:tcW w:w="3260" w:type="dxa"/>
            <w:vAlign w:val="center"/>
          </w:tcPr>
          <w:p w14:paraId="261847F3" w14:textId="77777777" w:rsidR="009A6EAA" w:rsidRDefault="009A6EAA" w:rsidP="00D073C1">
            <w:pPr>
              <w:jc w:val="center"/>
              <w:rPr>
                <w:rFonts w:cs="Calibri"/>
                <w:sz w:val="18"/>
                <w:szCs w:val="18"/>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D073C1">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D073C1">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D073C1">
            <w:pPr>
              <w:spacing w:after="0"/>
              <w:rPr>
                <w:color w:val="000000"/>
                <w:sz w:val="18"/>
                <w:szCs w:val="18"/>
                <w:lang w:eastAsia="es-PE"/>
              </w:rPr>
            </w:pPr>
          </w:p>
        </w:tc>
      </w:tr>
      <w:tr w:rsidR="003C4D10" w:rsidRPr="00A777FD" w14:paraId="4105DA18" w14:textId="77777777" w:rsidTr="00D073C1">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D073C1">
            <w:pPr>
              <w:spacing w:after="0"/>
              <w:rPr>
                <w:color w:val="000000"/>
                <w:sz w:val="18"/>
                <w:szCs w:val="18"/>
                <w:lang w:eastAsia="es-PE"/>
              </w:rPr>
            </w:pPr>
          </w:p>
        </w:tc>
      </w:tr>
      <w:tr w:rsidR="003C4D10" w:rsidRPr="00A777FD" w14:paraId="11B97975"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D073C1">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D073C1">
            <w:pPr>
              <w:spacing w:after="0"/>
              <w:rPr>
                <w:color w:val="000000"/>
                <w:sz w:val="18"/>
                <w:szCs w:val="18"/>
                <w:lang w:eastAsia="es-PE"/>
              </w:rPr>
            </w:pPr>
          </w:p>
        </w:tc>
      </w:tr>
      <w:tr w:rsidR="003C4D10" w:rsidRPr="00A777FD" w14:paraId="3D8D4677" w14:textId="77777777" w:rsidTr="00D073C1">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D073C1">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D073C1">
            <w:pPr>
              <w:spacing w:after="0"/>
              <w:rPr>
                <w:color w:val="000000"/>
                <w:sz w:val="18"/>
                <w:szCs w:val="18"/>
                <w:lang w:eastAsia="es-PE"/>
              </w:rPr>
            </w:pPr>
          </w:p>
        </w:tc>
      </w:tr>
      <w:tr w:rsidR="003C4D10" w:rsidRPr="00A777FD" w14:paraId="0ECD588B"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D073C1">
            <w:pPr>
              <w:spacing w:after="0"/>
              <w:rPr>
                <w:color w:val="000000"/>
                <w:sz w:val="18"/>
                <w:szCs w:val="18"/>
                <w:lang w:eastAsia="es-PE"/>
              </w:rPr>
            </w:pPr>
          </w:p>
        </w:tc>
      </w:tr>
      <w:tr w:rsidR="003C4D10" w:rsidRPr="00A777FD" w14:paraId="4CBA4DEE" w14:textId="77777777" w:rsidTr="00D073C1">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D073C1">
            <w:pPr>
              <w:spacing w:after="0"/>
              <w:rPr>
                <w:color w:val="000000"/>
                <w:sz w:val="18"/>
                <w:szCs w:val="18"/>
                <w:lang w:eastAsia="es-PE"/>
              </w:rPr>
            </w:pPr>
          </w:p>
        </w:tc>
      </w:tr>
      <w:tr w:rsidR="003C4D10" w:rsidRPr="00A777FD" w14:paraId="16C1F270"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D073C1">
            <w:pPr>
              <w:spacing w:after="0"/>
              <w:rPr>
                <w:color w:val="000000"/>
                <w:sz w:val="18"/>
                <w:szCs w:val="18"/>
                <w:lang w:eastAsia="es-PE"/>
              </w:rPr>
            </w:pPr>
          </w:p>
        </w:tc>
      </w:tr>
      <w:tr w:rsidR="003C4D10" w:rsidRPr="00A777FD" w14:paraId="6C6E1058"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D073C1">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D073C1">
            <w:pPr>
              <w:spacing w:after="0"/>
              <w:rPr>
                <w:color w:val="000000"/>
                <w:sz w:val="18"/>
                <w:szCs w:val="18"/>
                <w:lang w:eastAsia="es-PE"/>
              </w:rPr>
            </w:pPr>
          </w:p>
        </w:tc>
      </w:tr>
      <w:tr w:rsidR="003C4D10" w:rsidRPr="00A777FD" w14:paraId="7CE394A1"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D073C1">
            <w:pPr>
              <w:spacing w:after="0"/>
              <w:rPr>
                <w:color w:val="000000"/>
                <w:sz w:val="18"/>
                <w:szCs w:val="18"/>
                <w:lang w:eastAsia="es-PE"/>
              </w:rPr>
            </w:pPr>
          </w:p>
        </w:tc>
      </w:tr>
      <w:tr w:rsidR="003C4D10" w:rsidRPr="00A777FD" w14:paraId="738A4264"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D073C1">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D073C1">
            <w:pPr>
              <w:spacing w:after="0"/>
              <w:rPr>
                <w:color w:val="000000"/>
                <w:sz w:val="18"/>
                <w:szCs w:val="18"/>
                <w:lang w:eastAsia="es-PE"/>
              </w:rPr>
            </w:pPr>
          </w:p>
        </w:tc>
      </w:tr>
      <w:tr w:rsidR="003C4D10" w:rsidRPr="00A777FD" w14:paraId="32ACB4B5" w14:textId="77777777" w:rsidTr="00D073C1">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D073C1">
            <w:pPr>
              <w:spacing w:after="0"/>
              <w:rPr>
                <w:color w:val="000000"/>
                <w:sz w:val="18"/>
                <w:szCs w:val="18"/>
                <w:lang w:eastAsia="es-PE"/>
              </w:rPr>
            </w:pPr>
          </w:p>
        </w:tc>
      </w:tr>
      <w:tr w:rsidR="003C4D10" w:rsidRPr="00A777FD" w14:paraId="57E9CAE3"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D073C1">
            <w:pPr>
              <w:spacing w:after="0"/>
              <w:rPr>
                <w:color w:val="000000"/>
                <w:sz w:val="18"/>
                <w:szCs w:val="18"/>
                <w:lang w:eastAsia="es-PE"/>
              </w:rPr>
            </w:pPr>
          </w:p>
        </w:tc>
      </w:tr>
      <w:tr w:rsidR="003C4D10" w:rsidRPr="00A777FD" w14:paraId="1E4B6F2A"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D073C1">
            <w:pPr>
              <w:spacing w:after="0"/>
              <w:rPr>
                <w:color w:val="000000"/>
                <w:sz w:val="18"/>
                <w:szCs w:val="18"/>
                <w:lang w:eastAsia="es-PE"/>
              </w:rPr>
            </w:pPr>
          </w:p>
        </w:tc>
      </w:tr>
      <w:tr w:rsidR="003C4D10" w:rsidRPr="00A777FD" w14:paraId="6CFE1B9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D073C1">
            <w:pPr>
              <w:spacing w:after="0"/>
              <w:rPr>
                <w:color w:val="000000"/>
                <w:sz w:val="18"/>
                <w:szCs w:val="18"/>
                <w:lang w:eastAsia="es-PE"/>
              </w:rPr>
            </w:pPr>
          </w:p>
        </w:tc>
      </w:tr>
      <w:tr w:rsidR="003C4D10" w:rsidRPr="00A777FD" w14:paraId="5A950D6E"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D073C1">
            <w:pPr>
              <w:spacing w:after="0"/>
              <w:rPr>
                <w:color w:val="000000"/>
                <w:sz w:val="18"/>
                <w:szCs w:val="18"/>
                <w:lang w:eastAsia="es-PE"/>
              </w:rPr>
            </w:pPr>
          </w:p>
        </w:tc>
      </w:tr>
      <w:tr w:rsidR="003C4D10" w:rsidRPr="00A777FD" w14:paraId="6BBEB348" w14:textId="77777777" w:rsidTr="00D073C1">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D073C1">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D073C1">
        <w:trPr>
          <w:trHeight w:val="302"/>
        </w:trPr>
        <w:tc>
          <w:tcPr>
            <w:tcW w:w="4253" w:type="dxa"/>
            <w:shd w:val="clear" w:color="auto" w:fill="auto"/>
            <w:vAlign w:val="center"/>
          </w:tcPr>
          <w:p w14:paraId="36F244F6"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D073C1">
        <w:trPr>
          <w:trHeight w:val="286"/>
        </w:trPr>
        <w:tc>
          <w:tcPr>
            <w:tcW w:w="4253" w:type="dxa"/>
            <w:shd w:val="clear" w:color="auto" w:fill="auto"/>
            <w:vAlign w:val="center"/>
          </w:tcPr>
          <w:p w14:paraId="61BF1240"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lastRenderedPageBreak/>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D073C1">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D073C1">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D073C1">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D073C1">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D073C1">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D073C1">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D073C1">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D073C1">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D073C1">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D073C1">
            <w:pPr>
              <w:spacing w:after="0" w:line="240" w:lineRule="auto"/>
              <w:rPr>
                <w:rFonts w:cs="Calibri"/>
                <w:b/>
                <w:sz w:val="18"/>
                <w:szCs w:val="18"/>
              </w:rPr>
            </w:pPr>
          </w:p>
        </w:tc>
      </w:tr>
      <w:tr w:rsidR="003C4D10" w:rsidRPr="00DC61C8" w14:paraId="2B552FC5" w14:textId="77777777" w:rsidTr="00D073C1">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D073C1">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D073C1">
            <w:pPr>
              <w:spacing w:after="0" w:line="240" w:lineRule="auto"/>
              <w:contextualSpacing/>
              <w:rPr>
                <w:rFonts w:cs="Calibri"/>
                <w:sz w:val="18"/>
                <w:szCs w:val="18"/>
              </w:rPr>
            </w:pPr>
          </w:p>
        </w:tc>
      </w:tr>
      <w:tr w:rsidR="003C4D10" w:rsidRPr="00DC61C8" w14:paraId="75881451" w14:textId="77777777" w:rsidTr="00D073C1">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D073C1">
            <w:pPr>
              <w:spacing w:after="0" w:line="240" w:lineRule="auto"/>
              <w:contextualSpacing/>
              <w:rPr>
                <w:rFonts w:cs="Calibri"/>
                <w:sz w:val="18"/>
                <w:szCs w:val="18"/>
              </w:rPr>
            </w:pPr>
          </w:p>
        </w:tc>
      </w:tr>
      <w:tr w:rsidR="003C4D10" w:rsidRPr="00DC61C8" w14:paraId="1A4C8777"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D073C1">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D073C1">
            <w:pPr>
              <w:spacing w:after="0" w:line="240" w:lineRule="auto"/>
              <w:contextualSpacing/>
              <w:rPr>
                <w:rFonts w:cs="Calibri"/>
                <w:sz w:val="18"/>
                <w:szCs w:val="18"/>
              </w:rPr>
            </w:pPr>
          </w:p>
        </w:tc>
      </w:tr>
      <w:tr w:rsidR="003C4D10" w:rsidRPr="00DC61C8" w14:paraId="7DA86E78" w14:textId="77777777" w:rsidTr="00D073C1">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D073C1">
            <w:pPr>
              <w:spacing w:after="0" w:line="240" w:lineRule="auto"/>
              <w:contextualSpacing/>
              <w:rPr>
                <w:rFonts w:cs="Calibri"/>
                <w:sz w:val="18"/>
                <w:szCs w:val="18"/>
              </w:rPr>
            </w:pPr>
          </w:p>
        </w:tc>
      </w:tr>
      <w:tr w:rsidR="003C4D10" w:rsidRPr="00DC61C8" w14:paraId="6573F831"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D073C1">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D073C1">
            <w:pPr>
              <w:spacing w:after="0" w:line="240" w:lineRule="auto"/>
              <w:contextualSpacing/>
              <w:rPr>
                <w:rFonts w:cs="Calibri"/>
                <w:sz w:val="18"/>
                <w:szCs w:val="18"/>
              </w:rPr>
            </w:pPr>
          </w:p>
        </w:tc>
      </w:tr>
      <w:tr w:rsidR="003C4D10" w:rsidRPr="00DC61C8" w14:paraId="0DA7CC25" w14:textId="77777777" w:rsidTr="00D073C1">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D073C1">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D073C1">
        <w:trPr>
          <w:jc w:val="center"/>
        </w:trPr>
        <w:tc>
          <w:tcPr>
            <w:tcW w:w="421" w:type="dxa"/>
            <w:shd w:val="clear" w:color="auto" w:fill="DBE5F1"/>
            <w:vAlign w:val="center"/>
          </w:tcPr>
          <w:p w14:paraId="7594733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D073C1">
        <w:trPr>
          <w:jc w:val="center"/>
        </w:trPr>
        <w:tc>
          <w:tcPr>
            <w:tcW w:w="421" w:type="dxa"/>
            <w:shd w:val="clear" w:color="auto" w:fill="auto"/>
            <w:vAlign w:val="center"/>
          </w:tcPr>
          <w:p w14:paraId="3B0CD154"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D073C1">
            <w:pPr>
              <w:spacing w:after="0" w:line="240" w:lineRule="auto"/>
              <w:contextualSpacing/>
              <w:rPr>
                <w:rFonts w:cs="Calibri"/>
                <w:b/>
                <w:sz w:val="18"/>
                <w:szCs w:val="18"/>
              </w:rPr>
            </w:pPr>
          </w:p>
        </w:tc>
      </w:tr>
      <w:tr w:rsidR="003C4D10" w:rsidRPr="00DC61C8" w14:paraId="55711C5E" w14:textId="77777777" w:rsidTr="00D073C1">
        <w:trPr>
          <w:jc w:val="center"/>
        </w:trPr>
        <w:tc>
          <w:tcPr>
            <w:tcW w:w="421" w:type="dxa"/>
            <w:shd w:val="clear" w:color="auto" w:fill="auto"/>
            <w:vAlign w:val="center"/>
          </w:tcPr>
          <w:p w14:paraId="32E7D86C"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D073C1">
            <w:pPr>
              <w:spacing w:after="0" w:line="240" w:lineRule="auto"/>
              <w:contextualSpacing/>
              <w:rPr>
                <w:rFonts w:cs="Calibri"/>
                <w:b/>
                <w:sz w:val="18"/>
                <w:szCs w:val="18"/>
              </w:rPr>
            </w:pPr>
          </w:p>
        </w:tc>
      </w:tr>
      <w:tr w:rsidR="003C4D10" w:rsidRPr="00DC61C8" w14:paraId="5B25EEAD" w14:textId="77777777" w:rsidTr="00D073C1">
        <w:trPr>
          <w:jc w:val="center"/>
        </w:trPr>
        <w:tc>
          <w:tcPr>
            <w:tcW w:w="421" w:type="dxa"/>
            <w:shd w:val="clear" w:color="auto" w:fill="auto"/>
            <w:vAlign w:val="center"/>
          </w:tcPr>
          <w:p w14:paraId="6F5A2859"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D073C1">
            <w:pPr>
              <w:spacing w:after="0" w:line="240" w:lineRule="auto"/>
              <w:contextualSpacing/>
              <w:rPr>
                <w:rFonts w:cs="Calibri"/>
                <w:b/>
                <w:sz w:val="18"/>
                <w:szCs w:val="18"/>
              </w:rPr>
            </w:pPr>
          </w:p>
        </w:tc>
      </w:tr>
      <w:tr w:rsidR="003C4D10" w:rsidRPr="00DC61C8" w14:paraId="371D0857" w14:textId="77777777" w:rsidTr="00D073C1">
        <w:trPr>
          <w:jc w:val="center"/>
        </w:trPr>
        <w:tc>
          <w:tcPr>
            <w:tcW w:w="421" w:type="dxa"/>
            <w:shd w:val="clear" w:color="auto" w:fill="auto"/>
            <w:vAlign w:val="center"/>
          </w:tcPr>
          <w:p w14:paraId="59425663"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D073C1">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D073C1">
        <w:trPr>
          <w:jc w:val="center"/>
        </w:trPr>
        <w:tc>
          <w:tcPr>
            <w:tcW w:w="561" w:type="dxa"/>
            <w:shd w:val="clear" w:color="auto" w:fill="auto"/>
          </w:tcPr>
          <w:p w14:paraId="70DE68E5" w14:textId="77777777" w:rsidR="003C4D10" w:rsidRPr="00BF6193" w:rsidRDefault="003C4D10" w:rsidP="00D073C1">
            <w:pPr>
              <w:spacing w:after="0" w:line="240" w:lineRule="auto"/>
              <w:contextualSpacing/>
              <w:jc w:val="center"/>
              <w:rPr>
                <w:rFonts w:cs="Calibri"/>
                <w:b/>
                <w:sz w:val="18"/>
                <w:szCs w:val="18"/>
              </w:rPr>
            </w:pPr>
          </w:p>
          <w:p w14:paraId="1F6B1F17"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D073C1">
            <w:pPr>
              <w:spacing w:after="0" w:line="240" w:lineRule="auto"/>
              <w:contextualSpacing/>
              <w:jc w:val="center"/>
              <w:rPr>
                <w:rFonts w:cs="Calibri"/>
                <w:b/>
                <w:sz w:val="18"/>
                <w:szCs w:val="18"/>
              </w:rPr>
            </w:pPr>
          </w:p>
          <w:p w14:paraId="2B0D32BE"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D073C1">
        <w:trPr>
          <w:jc w:val="center"/>
        </w:trPr>
        <w:tc>
          <w:tcPr>
            <w:tcW w:w="561" w:type="dxa"/>
            <w:shd w:val="clear" w:color="auto" w:fill="auto"/>
          </w:tcPr>
          <w:p w14:paraId="0CDD270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D073C1">
            <w:pPr>
              <w:spacing w:after="0" w:line="240" w:lineRule="auto"/>
              <w:contextualSpacing/>
              <w:rPr>
                <w:rFonts w:cs="Calibri"/>
                <w:sz w:val="18"/>
                <w:szCs w:val="18"/>
              </w:rPr>
            </w:pPr>
          </w:p>
        </w:tc>
      </w:tr>
      <w:tr w:rsidR="003C4D10" w:rsidRPr="00DC61C8" w14:paraId="1F8881D5" w14:textId="77777777" w:rsidTr="00D073C1">
        <w:trPr>
          <w:jc w:val="center"/>
        </w:trPr>
        <w:tc>
          <w:tcPr>
            <w:tcW w:w="561" w:type="dxa"/>
            <w:shd w:val="clear" w:color="auto" w:fill="auto"/>
          </w:tcPr>
          <w:p w14:paraId="23CF3B09"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D073C1">
            <w:pPr>
              <w:spacing w:after="0" w:line="240" w:lineRule="auto"/>
              <w:contextualSpacing/>
              <w:rPr>
                <w:rFonts w:cs="Calibri"/>
                <w:sz w:val="18"/>
                <w:szCs w:val="18"/>
              </w:rPr>
            </w:pPr>
          </w:p>
        </w:tc>
      </w:tr>
      <w:tr w:rsidR="003C4D10" w:rsidRPr="00DC61C8" w14:paraId="238694B1" w14:textId="77777777" w:rsidTr="00D073C1">
        <w:trPr>
          <w:jc w:val="center"/>
        </w:trPr>
        <w:tc>
          <w:tcPr>
            <w:tcW w:w="561" w:type="dxa"/>
            <w:shd w:val="clear" w:color="auto" w:fill="auto"/>
          </w:tcPr>
          <w:p w14:paraId="52E97D47"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D073C1">
            <w:pPr>
              <w:spacing w:after="0" w:line="240" w:lineRule="auto"/>
              <w:contextualSpacing/>
              <w:rPr>
                <w:rFonts w:cs="Calibri"/>
                <w:sz w:val="18"/>
                <w:szCs w:val="18"/>
              </w:rPr>
            </w:pPr>
          </w:p>
        </w:tc>
      </w:tr>
      <w:tr w:rsidR="003C4D10" w:rsidRPr="00DC61C8" w14:paraId="5FFFA448" w14:textId="77777777" w:rsidTr="00D073C1">
        <w:trPr>
          <w:jc w:val="center"/>
        </w:trPr>
        <w:tc>
          <w:tcPr>
            <w:tcW w:w="561" w:type="dxa"/>
            <w:shd w:val="clear" w:color="auto" w:fill="auto"/>
          </w:tcPr>
          <w:p w14:paraId="7D031FCA"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D073C1">
            <w:pPr>
              <w:spacing w:after="0" w:line="240" w:lineRule="auto"/>
              <w:contextualSpacing/>
              <w:rPr>
                <w:rFonts w:cs="Calibri"/>
                <w:sz w:val="18"/>
                <w:szCs w:val="18"/>
              </w:rPr>
            </w:pPr>
          </w:p>
        </w:tc>
      </w:tr>
      <w:tr w:rsidR="003C4D10" w:rsidRPr="00DC61C8" w14:paraId="6AFE2F4E" w14:textId="77777777" w:rsidTr="00D073C1">
        <w:trPr>
          <w:jc w:val="center"/>
        </w:trPr>
        <w:tc>
          <w:tcPr>
            <w:tcW w:w="6312" w:type="dxa"/>
            <w:gridSpan w:val="5"/>
            <w:shd w:val="clear" w:color="auto" w:fill="auto"/>
          </w:tcPr>
          <w:p w14:paraId="6D4E3957"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D073C1">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lastRenderedPageBreak/>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D073C1">
        <w:trPr>
          <w:jc w:val="center"/>
        </w:trPr>
        <w:tc>
          <w:tcPr>
            <w:tcW w:w="561" w:type="dxa"/>
            <w:shd w:val="clear" w:color="auto" w:fill="auto"/>
          </w:tcPr>
          <w:p w14:paraId="624A6968" w14:textId="77777777" w:rsidR="003C4D10" w:rsidRPr="00BF6193" w:rsidRDefault="003C4D10" w:rsidP="00D073C1">
            <w:pPr>
              <w:spacing w:after="0" w:line="240" w:lineRule="auto"/>
              <w:contextualSpacing/>
              <w:jc w:val="center"/>
              <w:rPr>
                <w:rFonts w:cs="Calibri"/>
                <w:b/>
                <w:sz w:val="18"/>
                <w:szCs w:val="18"/>
              </w:rPr>
            </w:pPr>
          </w:p>
          <w:p w14:paraId="5BBA9D2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D073C1">
            <w:pPr>
              <w:spacing w:after="0" w:line="240" w:lineRule="auto"/>
              <w:contextualSpacing/>
              <w:jc w:val="center"/>
              <w:rPr>
                <w:rFonts w:cs="Calibri"/>
                <w:b/>
                <w:sz w:val="18"/>
                <w:szCs w:val="18"/>
              </w:rPr>
            </w:pPr>
          </w:p>
          <w:p w14:paraId="279670C2"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D073C1">
        <w:trPr>
          <w:jc w:val="center"/>
        </w:trPr>
        <w:tc>
          <w:tcPr>
            <w:tcW w:w="561" w:type="dxa"/>
            <w:shd w:val="clear" w:color="auto" w:fill="auto"/>
          </w:tcPr>
          <w:p w14:paraId="651589D8"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D073C1">
            <w:pPr>
              <w:spacing w:after="0" w:line="240" w:lineRule="auto"/>
              <w:contextualSpacing/>
              <w:rPr>
                <w:rFonts w:cs="Calibri"/>
                <w:sz w:val="18"/>
                <w:szCs w:val="18"/>
              </w:rPr>
            </w:pPr>
          </w:p>
        </w:tc>
      </w:tr>
      <w:tr w:rsidR="003C4D10" w:rsidRPr="00DC61C8" w14:paraId="3A4456C1" w14:textId="77777777" w:rsidTr="00D073C1">
        <w:trPr>
          <w:jc w:val="center"/>
        </w:trPr>
        <w:tc>
          <w:tcPr>
            <w:tcW w:w="8828" w:type="dxa"/>
            <w:gridSpan w:val="7"/>
            <w:shd w:val="clear" w:color="auto" w:fill="auto"/>
          </w:tcPr>
          <w:p w14:paraId="4292B30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D073C1">
            <w:pPr>
              <w:spacing w:after="0" w:line="240" w:lineRule="auto"/>
              <w:contextualSpacing/>
              <w:rPr>
                <w:rFonts w:cs="Calibri"/>
                <w:sz w:val="18"/>
                <w:szCs w:val="18"/>
              </w:rPr>
            </w:pPr>
          </w:p>
          <w:p w14:paraId="12CC0E19" w14:textId="77777777" w:rsidR="003C4D10" w:rsidRPr="00BF6193" w:rsidRDefault="003C4D10" w:rsidP="00D073C1">
            <w:pPr>
              <w:spacing w:after="0" w:line="240" w:lineRule="auto"/>
              <w:contextualSpacing/>
              <w:rPr>
                <w:rFonts w:cs="Calibri"/>
                <w:sz w:val="18"/>
                <w:szCs w:val="18"/>
              </w:rPr>
            </w:pPr>
          </w:p>
          <w:p w14:paraId="39457FCB" w14:textId="77777777" w:rsidR="003C4D10" w:rsidRPr="00BF6193" w:rsidRDefault="003C4D10" w:rsidP="00D073C1">
            <w:pPr>
              <w:spacing w:after="0" w:line="240" w:lineRule="auto"/>
              <w:contextualSpacing/>
              <w:rPr>
                <w:rFonts w:cs="Calibri"/>
                <w:sz w:val="18"/>
                <w:szCs w:val="18"/>
              </w:rPr>
            </w:pPr>
          </w:p>
        </w:tc>
      </w:tr>
      <w:tr w:rsidR="003C4D10" w:rsidRPr="00DC61C8" w14:paraId="2B1776E1" w14:textId="77777777" w:rsidTr="00D073C1">
        <w:trPr>
          <w:jc w:val="center"/>
        </w:trPr>
        <w:tc>
          <w:tcPr>
            <w:tcW w:w="561" w:type="dxa"/>
            <w:shd w:val="clear" w:color="auto" w:fill="auto"/>
          </w:tcPr>
          <w:p w14:paraId="6AC0F2F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D073C1">
            <w:pPr>
              <w:spacing w:after="0" w:line="240" w:lineRule="auto"/>
              <w:contextualSpacing/>
              <w:rPr>
                <w:rFonts w:cs="Calibri"/>
                <w:sz w:val="18"/>
                <w:szCs w:val="18"/>
              </w:rPr>
            </w:pPr>
          </w:p>
        </w:tc>
      </w:tr>
      <w:tr w:rsidR="003C4D10" w:rsidRPr="00DC61C8" w14:paraId="3E18C8E9" w14:textId="77777777" w:rsidTr="00D073C1">
        <w:trPr>
          <w:jc w:val="center"/>
        </w:trPr>
        <w:tc>
          <w:tcPr>
            <w:tcW w:w="8828" w:type="dxa"/>
            <w:gridSpan w:val="7"/>
            <w:shd w:val="clear" w:color="auto" w:fill="auto"/>
          </w:tcPr>
          <w:p w14:paraId="3E385CC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D073C1">
            <w:pPr>
              <w:spacing w:after="0" w:line="240" w:lineRule="auto"/>
              <w:contextualSpacing/>
              <w:rPr>
                <w:rFonts w:cs="Calibri"/>
                <w:sz w:val="18"/>
                <w:szCs w:val="18"/>
              </w:rPr>
            </w:pPr>
          </w:p>
          <w:p w14:paraId="5EE69985" w14:textId="77777777" w:rsidR="003C4D10" w:rsidRPr="00BF6193" w:rsidRDefault="003C4D10" w:rsidP="00D073C1">
            <w:pPr>
              <w:spacing w:after="0" w:line="240" w:lineRule="auto"/>
              <w:contextualSpacing/>
              <w:rPr>
                <w:rFonts w:cs="Calibri"/>
                <w:sz w:val="18"/>
                <w:szCs w:val="18"/>
              </w:rPr>
            </w:pPr>
          </w:p>
          <w:p w14:paraId="4F9C6699" w14:textId="77777777" w:rsidR="003C4D10" w:rsidRPr="00BF6193" w:rsidRDefault="003C4D10" w:rsidP="00D073C1">
            <w:pPr>
              <w:spacing w:after="0" w:line="240" w:lineRule="auto"/>
              <w:contextualSpacing/>
              <w:rPr>
                <w:rFonts w:cs="Calibri"/>
                <w:sz w:val="18"/>
                <w:szCs w:val="18"/>
              </w:rPr>
            </w:pPr>
          </w:p>
        </w:tc>
      </w:tr>
      <w:tr w:rsidR="003C4D10" w:rsidRPr="00DC61C8" w14:paraId="53660152" w14:textId="77777777" w:rsidTr="00D073C1">
        <w:trPr>
          <w:jc w:val="center"/>
        </w:trPr>
        <w:tc>
          <w:tcPr>
            <w:tcW w:w="561" w:type="dxa"/>
            <w:shd w:val="clear" w:color="auto" w:fill="auto"/>
          </w:tcPr>
          <w:p w14:paraId="57E0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D073C1">
            <w:pPr>
              <w:spacing w:after="0" w:line="240" w:lineRule="auto"/>
              <w:contextualSpacing/>
              <w:rPr>
                <w:rFonts w:cs="Calibri"/>
                <w:sz w:val="18"/>
                <w:szCs w:val="18"/>
              </w:rPr>
            </w:pPr>
          </w:p>
        </w:tc>
      </w:tr>
      <w:tr w:rsidR="003C4D10" w:rsidRPr="00DC61C8" w14:paraId="6F4AED42" w14:textId="77777777" w:rsidTr="00D073C1">
        <w:trPr>
          <w:jc w:val="center"/>
        </w:trPr>
        <w:tc>
          <w:tcPr>
            <w:tcW w:w="8828" w:type="dxa"/>
            <w:gridSpan w:val="7"/>
            <w:shd w:val="clear" w:color="auto" w:fill="auto"/>
          </w:tcPr>
          <w:p w14:paraId="0B4D904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D073C1">
            <w:pPr>
              <w:spacing w:after="0" w:line="240" w:lineRule="auto"/>
              <w:contextualSpacing/>
              <w:rPr>
                <w:rFonts w:cs="Calibri"/>
                <w:sz w:val="18"/>
                <w:szCs w:val="18"/>
              </w:rPr>
            </w:pPr>
          </w:p>
          <w:p w14:paraId="1240DB70" w14:textId="77777777" w:rsidR="003C4D10" w:rsidRPr="00BF6193" w:rsidRDefault="003C4D10" w:rsidP="00D073C1">
            <w:pPr>
              <w:spacing w:after="0" w:line="240" w:lineRule="auto"/>
              <w:contextualSpacing/>
              <w:rPr>
                <w:rFonts w:cs="Calibri"/>
                <w:sz w:val="18"/>
                <w:szCs w:val="18"/>
              </w:rPr>
            </w:pPr>
          </w:p>
          <w:p w14:paraId="5D2F011F" w14:textId="77777777" w:rsidR="003C4D10" w:rsidRPr="00BF6193" w:rsidRDefault="003C4D10" w:rsidP="00D073C1">
            <w:pPr>
              <w:spacing w:after="0" w:line="240" w:lineRule="auto"/>
              <w:contextualSpacing/>
              <w:rPr>
                <w:rFonts w:cs="Calibri"/>
                <w:sz w:val="18"/>
                <w:szCs w:val="18"/>
              </w:rPr>
            </w:pPr>
          </w:p>
        </w:tc>
      </w:tr>
      <w:tr w:rsidR="003C4D10" w:rsidRPr="00DC61C8" w14:paraId="070D70A3" w14:textId="77777777" w:rsidTr="00D073C1">
        <w:trPr>
          <w:jc w:val="center"/>
        </w:trPr>
        <w:tc>
          <w:tcPr>
            <w:tcW w:w="561" w:type="dxa"/>
            <w:shd w:val="clear" w:color="auto" w:fill="auto"/>
          </w:tcPr>
          <w:p w14:paraId="287CE5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D073C1">
            <w:pPr>
              <w:spacing w:after="0" w:line="240" w:lineRule="auto"/>
              <w:contextualSpacing/>
              <w:rPr>
                <w:rFonts w:cs="Calibri"/>
                <w:sz w:val="18"/>
                <w:szCs w:val="18"/>
              </w:rPr>
            </w:pPr>
          </w:p>
        </w:tc>
      </w:tr>
      <w:tr w:rsidR="003C4D10" w:rsidRPr="00DC61C8" w14:paraId="20DD691F" w14:textId="77777777" w:rsidTr="00D073C1">
        <w:trPr>
          <w:jc w:val="center"/>
        </w:trPr>
        <w:tc>
          <w:tcPr>
            <w:tcW w:w="8828" w:type="dxa"/>
            <w:gridSpan w:val="7"/>
            <w:shd w:val="clear" w:color="auto" w:fill="auto"/>
          </w:tcPr>
          <w:p w14:paraId="29A6D32A"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D073C1">
            <w:pPr>
              <w:spacing w:after="0" w:line="240" w:lineRule="auto"/>
              <w:contextualSpacing/>
              <w:rPr>
                <w:rFonts w:cs="Calibri"/>
                <w:sz w:val="18"/>
                <w:szCs w:val="18"/>
              </w:rPr>
            </w:pPr>
          </w:p>
          <w:p w14:paraId="1203BB3E" w14:textId="77777777" w:rsidR="003C4D10" w:rsidRPr="00BF6193" w:rsidRDefault="003C4D10" w:rsidP="00D073C1">
            <w:pPr>
              <w:spacing w:after="0" w:line="240" w:lineRule="auto"/>
              <w:contextualSpacing/>
              <w:rPr>
                <w:rFonts w:cs="Calibri"/>
                <w:sz w:val="18"/>
                <w:szCs w:val="18"/>
              </w:rPr>
            </w:pPr>
          </w:p>
          <w:p w14:paraId="3432EDE6" w14:textId="77777777" w:rsidR="003C4D10" w:rsidRPr="00BF6193" w:rsidRDefault="003C4D10" w:rsidP="00D073C1">
            <w:pPr>
              <w:spacing w:after="0" w:line="240" w:lineRule="auto"/>
              <w:contextualSpacing/>
              <w:rPr>
                <w:rFonts w:cs="Calibri"/>
                <w:sz w:val="18"/>
                <w:szCs w:val="18"/>
              </w:rPr>
            </w:pPr>
          </w:p>
        </w:tc>
      </w:tr>
      <w:tr w:rsidR="003C4D10" w:rsidRPr="00DC61C8" w14:paraId="115880E3" w14:textId="77777777" w:rsidTr="00D073C1">
        <w:trPr>
          <w:jc w:val="center"/>
        </w:trPr>
        <w:tc>
          <w:tcPr>
            <w:tcW w:w="6312" w:type="dxa"/>
            <w:gridSpan w:val="5"/>
            <w:shd w:val="clear" w:color="auto" w:fill="auto"/>
          </w:tcPr>
          <w:p w14:paraId="6916988F"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D073C1">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D073C1">
        <w:trPr>
          <w:jc w:val="center"/>
        </w:trPr>
        <w:tc>
          <w:tcPr>
            <w:tcW w:w="561" w:type="dxa"/>
            <w:shd w:val="clear" w:color="auto" w:fill="auto"/>
          </w:tcPr>
          <w:p w14:paraId="4800E428" w14:textId="77777777" w:rsidR="003C4D10" w:rsidRPr="00BF6193" w:rsidRDefault="003C4D10" w:rsidP="00D073C1">
            <w:pPr>
              <w:spacing w:after="0" w:line="240" w:lineRule="auto"/>
              <w:contextualSpacing/>
              <w:jc w:val="center"/>
              <w:rPr>
                <w:rFonts w:cs="Calibri"/>
                <w:b/>
                <w:sz w:val="18"/>
                <w:szCs w:val="18"/>
              </w:rPr>
            </w:pPr>
          </w:p>
          <w:p w14:paraId="653DBC8E"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D073C1">
            <w:pPr>
              <w:spacing w:after="0" w:line="240" w:lineRule="auto"/>
              <w:contextualSpacing/>
              <w:jc w:val="center"/>
              <w:rPr>
                <w:rFonts w:cs="Calibri"/>
                <w:b/>
                <w:sz w:val="18"/>
                <w:szCs w:val="18"/>
              </w:rPr>
            </w:pPr>
          </w:p>
          <w:p w14:paraId="6BEA8996"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D073C1">
        <w:trPr>
          <w:jc w:val="center"/>
        </w:trPr>
        <w:tc>
          <w:tcPr>
            <w:tcW w:w="561" w:type="dxa"/>
            <w:shd w:val="clear" w:color="auto" w:fill="auto"/>
          </w:tcPr>
          <w:p w14:paraId="424B24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D073C1">
            <w:pPr>
              <w:spacing w:after="0" w:line="240" w:lineRule="auto"/>
              <w:contextualSpacing/>
              <w:rPr>
                <w:rFonts w:cs="Calibri"/>
                <w:sz w:val="18"/>
                <w:szCs w:val="18"/>
              </w:rPr>
            </w:pPr>
          </w:p>
        </w:tc>
      </w:tr>
      <w:tr w:rsidR="003C4D10" w:rsidRPr="00DC61C8" w14:paraId="3645ADF4" w14:textId="77777777" w:rsidTr="00D073C1">
        <w:trPr>
          <w:jc w:val="center"/>
        </w:trPr>
        <w:tc>
          <w:tcPr>
            <w:tcW w:w="8828" w:type="dxa"/>
            <w:gridSpan w:val="7"/>
            <w:shd w:val="clear" w:color="auto" w:fill="auto"/>
          </w:tcPr>
          <w:p w14:paraId="4E72CCB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D073C1">
            <w:pPr>
              <w:spacing w:after="0" w:line="240" w:lineRule="auto"/>
              <w:contextualSpacing/>
              <w:rPr>
                <w:rFonts w:cs="Calibri"/>
                <w:sz w:val="18"/>
                <w:szCs w:val="18"/>
              </w:rPr>
            </w:pPr>
          </w:p>
          <w:p w14:paraId="1662F209" w14:textId="77777777" w:rsidR="003C4D10" w:rsidRPr="00BF6193" w:rsidRDefault="003C4D10" w:rsidP="00D073C1">
            <w:pPr>
              <w:spacing w:after="0" w:line="240" w:lineRule="auto"/>
              <w:contextualSpacing/>
              <w:rPr>
                <w:rFonts w:cs="Calibri"/>
                <w:sz w:val="18"/>
                <w:szCs w:val="18"/>
              </w:rPr>
            </w:pPr>
          </w:p>
          <w:p w14:paraId="6CEC09ED" w14:textId="77777777" w:rsidR="003C4D10" w:rsidRPr="00BF6193" w:rsidRDefault="003C4D10" w:rsidP="00D073C1">
            <w:pPr>
              <w:spacing w:after="0" w:line="240" w:lineRule="auto"/>
              <w:contextualSpacing/>
              <w:rPr>
                <w:rFonts w:cs="Calibri"/>
                <w:sz w:val="18"/>
                <w:szCs w:val="18"/>
              </w:rPr>
            </w:pPr>
          </w:p>
        </w:tc>
      </w:tr>
      <w:tr w:rsidR="003C4D10" w:rsidRPr="00DC61C8" w14:paraId="20D8E2DC" w14:textId="77777777" w:rsidTr="00D073C1">
        <w:trPr>
          <w:jc w:val="center"/>
        </w:trPr>
        <w:tc>
          <w:tcPr>
            <w:tcW w:w="561" w:type="dxa"/>
            <w:shd w:val="clear" w:color="auto" w:fill="auto"/>
          </w:tcPr>
          <w:p w14:paraId="2A2F30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D073C1">
            <w:pPr>
              <w:spacing w:after="0" w:line="240" w:lineRule="auto"/>
              <w:contextualSpacing/>
              <w:rPr>
                <w:rFonts w:cs="Calibri"/>
                <w:sz w:val="18"/>
                <w:szCs w:val="18"/>
              </w:rPr>
            </w:pPr>
          </w:p>
        </w:tc>
      </w:tr>
      <w:tr w:rsidR="003C4D10" w:rsidRPr="00DC61C8" w14:paraId="10B51885" w14:textId="77777777" w:rsidTr="00D073C1">
        <w:trPr>
          <w:jc w:val="center"/>
        </w:trPr>
        <w:tc>
          <w:tcPr>
            <w:tcW w:w="8828" w:type="dxa"/>
            <w:gridSpan w:val="7"/>
            <w:shd w:val="clear" w:color="auto" w:fill="auto"/>
          </w:tcPr>
          <w:p w14:paraId="3B83DC40"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D073C1">
            <w:pPr>
              <w:spacing w:after="0" w:line="240" w:lineRule="auto"/>
              <w:contextualSpacing/>
              <w:rPr>
                <w:rFonts w:cs="Calibri"/>
                <w:sz w:val="18"/>
                <w:szCs w:val="18"/>
              </w:rPr>
            </w:pPr>
          </w:p>
          <w:p w14:paraId="0005009E" w14:textId="77777777" w:rsidR="003C4D10" w:rsidRPr="00BF6193" w:rsidRDefault="003C4D10" w:rsidP="00D073C1">
            <w:pPr>
              <w:spacing w:after="0" w:line="240" w:lineRule="auto"/>
              <w:contextualSpacing/>
              <w:rPr>
                <w:rFonts w:cs="Calibri"/>
                <w:sz w:val="18"/>
                <w:szCs w:val="18"/>
              </w:rPr>
            </w:pPr>
          </w:p>
          <w:p w14:paraId="5AF5546F" w14:textId="77777777" w:rsidR="003C4D10" w:rsidRPr="00BF6193" w:rsidRDefault="003C4D10" w:rsidP="00D073C1">
            <w:pPr>
              <w:spacing w:after="0" w:line="240" w:lineRule="auto"/>
              <w:contextualSpacing/>
              <w:rPr>
                <w:rFonts w:cs="Calibri"/>
                <w:sz w:val="18"/>
                <w:szCs w:val="18"/>
              </w:rPr>
            </w:pPr>
          </w:p>
        </w:tc>
      </w:tr>
      <w:tr w:rsidR="003C4D10" w:rsidRPr="00DC61C8" w14:paraId="78E1020E" w14:textId="77777777" w:rsidTr="00D073C1">
        <w:trPr>
          <w:jc w:val="center"/>
        </w:trPr>
        <w:tc>
          <w:tcPr>
            <w:tcW w:w="561" w:type="dxa"/>
            <w:shd w:val="clear" w:color="auto" w:fill="auto"/>
          </w:tcPr>
          <w:p w14:paraId="0E7A60C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D073C1">
            <w:pPr>
              <w:spacing w:after="0" w:line="240" w:lineRule="auto"/>
              <w:contextualSpacing/>
              <w:rPr>
                <w:rFonts w:cs="Calibri"/>
                <w:sz w:val="18"/>
                <w:szCs w:val="18"/>
              </w:rPr>
            </w:pPr>
          </w:p>
        </w:tc>
      </w:tr>
      <w:tr w:rsidR="003C4D10" w:rsidRPr="00DC61C8" w14:paraId="58426893" w14:textId="77777777" w:rsidTr="00D073C1">
        <w:trPr>
          <w:jc w:val="center"/>
        </w:trPr>
        <w:tc>
          <w:tcPr>
            <w:tcW w:w="8828" w:type="dxa"/>
            <w:gridSpan w:val="7"/>
            <w:shd w:val="clear" w:color="auto" w:fill="auto"/>
          </w:tcPr>
          <w:p w14:paraId="6B18C008"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D073C1">
            <w:pPr>
              <w:spacing w:after="0" w:line="240" w:lineRule="auto"/>
              <w:contextualSpacing/>
              <w:rPr>
                <w:rFonts w:cs="Calibri"/>
                <w:sz w:val="18"/>
                <w:szCs w:val="18"/>
              </w:rPr>
            </w:pPr>
          </w:p>
          <w:p w14:paraId="21DB85E5" w14:textId="77777777" w:rsidR="003C4D10" w:rsidRPr="00BF6193" w:rsidRDefault="003C4D10" w:rsidP="00D073C1">
            <w:pPr>
              <w:spacing w:after="0" w:line="240" w:lineRule="auto"/>
              <w:contextualSpacing/>
              <w:rPr>
                <w:rFonts w:cs="Calibri"/>
                <w:sz w:val="18"/>
                <w:szCs w:val="18"/>
              </w:rPr>
            </w:pPr>
          </w:p>
          <w:p w14:paraId="7DAC5B95" w14:textId="77777777" w:rsidR="003C4D10" w:rsidRPr="00BF6193" w:rsidRDefault="003C4D10" w:rsidP="00D073C1">
            <w:pPr>
              <w:spacing w:after="0" w:line="240" w:lineRule="auto"/>
              <w:contextualSpacing/>
              <w:rPr>
                <w:rFonts w:cs="Calibri"/>
                <w:sz w:val="18"/>
                <w:szCs w:val="18"/>
              </w:rPr>
            </w:pPr>
          </w:p>
        </w:tc>
      </w:tr>
      <w:tr w:rsidR="003C4D10" w:rsidRPr="00DC61C8" w14:paraId="3B9E77A8" w14:textId="77777777" w:rsidTr="00D073C1">
        <w:trPr>
          <w:jc w:val="center"/>
        </w:trPr>
        <w:tc>
          <w:tcPr>
            <w:tcW w:w="561" w:type="dxa"/>
            <w:shd w:val="clear" w:color="auto" w:fill="auto"/>
          </w:tcPr>
          <w:p w14:paraId="06B2BC9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D073C1">
            <w:pPr>
              <w:spacing w:after="0" w:line="240" w:lineRule="auto"/>
              <w:contextualSpacing/>
              <w:rPr>
                <w:rFonts w:cs="Calibri"/>
                <w:sz w:val="18"/>
                <w:szCs w:val="18"/>
              </w:rPr>
            </w:pPr>
          </w:p>
        </w:tc>
      </w:tr>
      <w:tr w:rsidR="003C4D10" w:rsidRPr="00DC61C8" w14:paraId="3117C1CE" w14:textId="77777777" w:rsidTr="00D073C1">
        <w:trPr>
          <w:jc w:val="center"/>
        </w:trPr>
        <w:tc>
          <w:tcPr>
            <w:tcW w:w="8828" w:type="dxa"/>
            <w:gridSpan w:val="7"/>
            <w:shd w:val="clear" w:color="auto" w:fill="auto"/>
          </w:tcPr>
          <w:p w14:paraId="49613342"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D073C1">
            <w:pPr>
              <w:spacing w:after="0" w:line="240" w:lineRule="auto"/>
              <w:contextualSpacing/>
              <w:rPr>
                <w:rFonts w:cs="Calibri"/>
                <w:sz w:val="18"/>
                <w:szCs w:val="18"/>
              </w:rPr>
            </w:pPr>
          </w:p>
          <w:p w14:paraId="41913F49" w14:textId="77777777" w:rsidR="003C4D10" w:rsidRPr="00BF6193" w:rsidRDefault="003C4D10" w:rsidP="00D073C1">
            <w:pPr>
              <w:spacing w:after="0" w:line="240" w:lineRule="auto"/>
              <w:contextualSpacing/>
              <w:rPr>
                <w:rFonts w:cs="Calibri"/>
                <w:sz w:val="18"/>
                <w:szCs w:val="18"/>
              </w:rPr>
            </w:pPr>
          </w:p>
          <w:p w14:paraId="7C35A56A" w14:textId="77777777" w:rsidR="003C4D10" w:rsidRPr="00BF6193" w:rsidRDefault="003C4D10" w:rsidP="00D073C1">
            <w:pPr>
              <w:spacing w:after="0" w:line="240" w:lineRule="auto"/>
              <w:contextualSpacing/>
              <w:rPr>
                <w:rFonts w:cs="Calibri"/>
                <w:sz w:val="18"/>
                <w:szCs w:val="18"/>
              </w:rPr>
            </w:pPr>
          </w:p>
        </w:tc>
      </w:tr>
      <w:tr w:rsidR="003C4D10" w:rsidRPr="00DC61C8" w14:paraId="7C930ED5" w14:textId="77777777" w:rsidTr="00D073C1">
        <w:trPr>
          <w:jc w:val="center"/>
        </w:trPr>
        <w:tc>
          <w:tcPr>
            <w:tcW w:w="6312" w:type="dxa"/>
            <w:gridSpan w:val="5"/>
            <w:shd w:val="clear" w:color="auto" w:fill="auto"/>
          </w:tcPr>
          <w:p w14:paraId="7772BDB2"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D073C1">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DNI:…………………………………………..</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7368EFE3" w14:textId="77777777" w:rsidR="003C4D10" w:rsidRDefault="003C4D10"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D073C1">
        <w:tc>
          <w:tcPr>
            <w:tcW w:w="2380" w:type="dxa"/>
            <w:shd w:val="clear" w:color="auto" w:fill="DBE5F1" w:themeFill="accent1" w:themeFillTint="33"/>
            <w:vAlign w:val="center"/>
          </w:tcPr>
          <w:p w14:paraId="40693F34"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D073C1">
        <w:tc>
          <w:tcPr>
            <w:tcW w:w="2380" w:type="dxa"/>
            <w:shd w:val="clear" w:color="auto" w:fill="auto"/>
          </w:tcPr>
          <w:p w14:paraId="3BE7B49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19D0F197" w14:textId="77777777" w:rsidTr="00D073C1">
        <w:tc>
          <w:tcPr>
            <w:tcW w:w="2380" w:type="dxa"/>
            <w:shd w:val="clear" w:color="auto" w:fill="auto"/>
          </w:tcPr>
          <w:p w14:paraId="0BEAAFF9"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4463C95B" w14:textId="77777777" w:rsidTr="00D073C1">
        <w:tc>
          <w:tcPr>
            <w:tcW w:w="2380" w:type="dxa"/>
            <w:shd w:val="clear" w:color="auto" w:fill="auto"/>
          </w:tcPr>
          <w:p w14:paraId="7FD0E12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D073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 del día …………………del mes de …………….. del año  20…..</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Firma:…………….…………………………</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D073C1">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D073C1">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D073C1">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D073C1">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D073C1">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D073C1">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D073C1">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D073C1">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D073C1">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D073C1">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D073C1">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D073C1">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D073C1">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D073C1">
            <w:pPr>
              <w:spacing w:after="0" w:line="240" w:lineRule="auto"/>
              <w:jc w:val="center"/>
              <w:rPr>
                <w:rFonts w:eastAsia="Times New Roman" w:cs="Calibri"/>
                <w:b/>
                <w:bCs/>
                <w:color w:val="000000"/>
                <w:lang w:eastAsia="es-PE"/>
              </w:rPr>
            </w:pPr>
          </w:p>
        </w:tc>
      </w:tr>
      <w:tr w:rsidR="003C4D10" w:rsidRPr="00015CBF" w14:paraId="12211CCB" w14:textId="77777777" w:rsidTr="00D073C1">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D073C1">
        <w:trPr>
          <w:trHeight w:val="240"/>
        </w:trPr>
        <w:tc>
          <w:tcPr>
            <w:tcW w:w="2689" w:type="dxa"/>
            <w:noWrap/>
            <w:hideMark/>
          </w:tcPr>
          <w:p w14:paraId="39D634EF" w14:textId="7B1A83CE" w:rsidR="003C4D10" w:rsidRPr="00C13515" w:rsidRDefault="005F554F" w:rsidP="00D073C1">
            <w:pPr>
              <w:tabs>
                <w:tab w:val="left" w:pos="930"/>
              </w:tabs>
              <w:rPr>
                <w:b/>
                <w:bCs/>
                <w:sz w:val="18"/>
                <w:szCs w:val="18"/>
              </w:rPr>
            </w:pPr>
            <w:r>
              <w:rPr>
                <w:b/>
                <w:bCs/>
                <w:sz w:val="18"/>
                <w:szCs w:val="18"/>
              </w:rPr>
              <w:t xml:space="preserve">CAS </w:t>
            </w:r>
            <w:r w:rsidRPr="00C13515">
              <w:rPr>
                <w:b/>
                <w:bCs/>
                <w:sz w:val="18"/>
                <w:szCs w:val="18"/>
              </w:rPr>
              <w:t>N°</w:t>
            </w:r>
          </w:p>
        </w:tc>
        <w:tc>
          <w:tcPr>
            <w:tcW w:w="6095" w:type="dxa"/>
            <w:noWrap/>
            <w:hideMark/>
          </w:tcPr>
          <w:p w14:paraId="69B97A35" w14:textId="77777777" w:rsidR="003C4D10" w:rsidRPr="00C13515" w:rsidRDefault="003C4D10" w:rsidP="00D073C1">
            <w:pPr>
              <w:tabs>
                <w:tab w:val="left" w:pos="930"/>
              </w:tabs>
              <w:jc w:val="center"/>
              <w:rPr>
                <w:b/>
                <w:bCs/>
                <w:sz w:val="18"/>
                <w:szCs w:val="18"/>
                <w:u w:val="single"/>
              </w:rPr>
            </w:pPr>
          </w:p>
        </w:tc>
      </w:tr>
      <w:tr w:rsidR="003C4D10" w:rsidRPr="00C13515" w14:paraId="21F281C1" w14:textId="77777777" w:rsidTr="00D073C1">
        <w:trPr>
          <w:trHeight w:val="274"/>
        </w:trPr>
        <w:tc>
          <w:tcPr>
            <w:tcW w:w="2689" w:type="dxa"/>
            <w:noWrap/>
          </w:tcPr>
          <w:p w14:paraId="00982634" w14:textId="77777777" w:rsidR="003C4D10" w:rsidRPr="00C13515" w:rsidRDefault="003C4D10" w:rsidP="00D073C1">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D073C1">
            <w:pPr>
              <w:tabs>
                <w:tab w:val="left" w:pos="930"/>
              </w:tabs>
              <w:jc w:val="center"/>
              <w:rPr>
                <w:b/>
                <w:bCs/>
                <w:sz w:val="18"/>
                <w:szCs w:val="18"/>
                <w:u w:val="single"/>
              </w:rPr>
            </w:pPr>
          </w:p>
        </w:tc>
      </w:tr>
      <w:tr w:rsidR="003C4D10" w:rsidRPr="00C13515" w14:paraId="348D38B1" w14:textId="77777777" w:rsidTr="00D073C1">
        <w:trPr>
          <w:trHeight w:val="274"/>
        </w:trPr>
        <w:tc>
          <w:tcPr>
            <w:tcW w:w="2689" w:type="dxa"/>
            <w:noWrap/>
          </w:tcPr>
          <w:p w14:paraId="6F689264" w14:textId="77777777" w:rsidR="003C4D10" w:rsidRPr="00C13515" w:rsidRDefault="003C4D10" w:rsidP="00D073C1">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D073C1">
            <w:pPr>
              <w:tabs>
                <w:tab w:val="left" w:pos="930"/>
              </w:tabs>
              <w:jc w:val="center"/>
              <w:rPr>
                <w:b/>
                <w:bCs/>
                <w:sz w:val="18"/>
                <w:szCs w:val="18"/>
                <w:u w:val="single"/>
              </w:rPr>
            </w:pPr>
          </w:p>
        </w:tc>
      </w:tr>
      <w:tr w:rsidR="003C4D10" w:rsidRPr="00C13515" w14:paraId="11C28EC7" w14:textId="77777777" w:rsidTr="00D073C1">
        <w:trPr>
          <w:trHeight w:val="262"/>
        </w:trPr>
        <w:tc>
          <w:tcPr>
            <w:tcW w:w="2689" w:type="dxa"/>
            <w:noWrap/>
            <w:hideMark/>
          </w:tcPr>
          <w:p w14:paraId="28C4AD6D" w14:textId="77777777" w:rsidR="003C4D10" w:rsidRPr="00C13515" w:rsidRDefault="003C4D10" w:rsidP="00D073C1">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D073C1">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D073C1">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073C1">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D073C1">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D073C1">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D073C1">
            <w:pPr>
              <w:spacing w:after="0" w:line="240" w:lineRule="auto"/>
              <w:rPr>
                <w:rFonts w:eastAsia="Times New Roman" w:cs="Calibri"/>
                <w:b/>
                <w:bCs/>
                <w:sz w:val="18"/>
                <w:szCs w:val="18"/>
                <w:lang w:eastAsia="es-PE"/>
              </w:rPr>
            </w:pPr>
          </w:p>
        </w:tc>
      </w:tr>
      <w:tr w:rsidR="003C4D10" w:rsidRPr="00337FA7" w14:paraId="33205EBC" w14:textId="77777777" w:rsidTr="00D073C1">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D073C1">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D073C1">
            <w:pPr>
              <w:spacing w:after="0" w:line="240" w:lineRule="auto"/>
              <w:jc w:val="center"/>
              <w:rPr>
                <w:rFonts w:eastAsia="Times New Roman" w:cs="Calibri"/>
                <w:sz w:val="18"/>
                <w:szCs w:val="18"/>
                <w:lang w:eastAsia="es-PE"/>
              </w:rPr>
            </w:pPr>
          </w:p>
        </w:tc>
      </w:tr>
      <w:tr w:rsidR="003C4D10" w:rsidRPr="00337FA7" w14:paraId="72FBD304" w14:textId="77777777" w:rsidTr="00D073C1">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534A561E" w14:textId="77777777" w:rsidTr="00D073C1">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2752EE91" w14:textId="77777777" w:rsidTr="00D073C1">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4F91F230" w14:textId="77777777" w:rsidTr="00D073C1">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D073C1">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D073C1">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09C18E6B" w14:textId="77777777" w:rsidTr="00D073C1">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D073C1">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D073C1">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D073C1">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D073C1">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D073C1">
        <w:trPr>
          <w:trHeight w:val="300"/>
        </w:trPr>
        <w:tc>
          <w:tcPr>
            <w:tcW w:w="6232" w:type="dxa"/>
            <w:noWrap/>
            <w:hideMark/>
          </w:tcPr>
          <w:p w14:paraId="474E44B6" w14:textId="77777777" w:rsidR="003C4D10" w:rsidRPr="00C13515" w:rsidRDefault="003C4D10" w:rsidP="00D073C1">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D073C1">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EB0405" w:rsidRDefault="00EB0405">
      <w:pPr>
        <w:spacing w:after="0" w:line="240" w:lineRule="auto"/>
      </w:pPr>
      <w:r>
        <w:separator/>
      </w:r>
    </w:p>
  </w:endnote>
  <w:endnote w:type="continuationSeparator" w:id="0">
    <w:p w14:paraId="190452DE" w14:textId="77777777" w:rsidR="00EB0405" w:rsidRDefault="00EB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EB0405" w:rsidRDefault="00EB0405"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EB0405" w:rsidRPr="00E12CCA" w:rsidRDefault="00EB0405"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EB0405" w:rsidRDefault="00EB0405" w:rsidP="00E12CCA">
    <w:pPr>
      <w:pStyle w:val="Piedepgina"/>
    </w:pPr>
    <w:r>
      <w:t xml:space="preserve">Oficina de Gestión de Recursos Humanos </w:t>
    </w:r>
  </w:p>
  <w:p w14:paraId="546B4908" w14:textId="77777777" w:rsidR="00EB0405" w:rsidRDefault="00EB0405"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EB0405" w:rsidRDefault="00EB0405">
      <w:pPr>
        <w:spacing w:after="0" w:line="240" w:lineRule="auto"/>
      </w:pPr>
      <w:r>
        <w:separator/>
      </w:r>
    </w:p>
  </w:footnote>
  <w:footnote w:type="continuationSeparator" w:id="0">
    <w:p w14:paraId="7CF49382" w14:textId="77777777" w:rsidR="00EB0405" w:rsidRDefault="00EB0405">
      <w:pPr>
        <w:spacing w:after="0" w:line="240" w:lineRule="auto"/>
      </w:pPr>
      <w:r>
        <w:continuationSeparator/>
      </w:r>
    </w:p>
  </w:footnote>
  <w:footnote w:id="1">
    <w:p w14:paraId="7672CC9B" w14:textId="77777777" w:rsidR="003C4D10" w:rsidRPr="005553E9" w:rsidRDefault="003C4D1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EB0405"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EB0405" w:rsidRPr="00786CCF"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EB0405" w:rsidRPr="00786CCF" w:rsidRDefault="00547855"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1537185A"/>
    <w:multiLevelType w:val="hybridMultilevel"/>
    <w:tmpl w:val="F806A32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B1F2EF7"/>
    <w:multiLevelType w:val="hybridMultilevel"/>
    <w:tmpl w:val="DA0463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7D10E87"/>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B877502"/>
    <w:multiLevelType w:val="hybridMultilevel"/>
    <w:tmpl w:val="2CE6ECB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5"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1"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7" w15:restartNumberingAfterBreak="0">
    <w:nsid w:val="5DA53D79"/>
    <w:multiLevelType w:val="hybridMultilevel"/>
    <w:tmpl w:val="30D4B1F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9" w15:restartNumberingAfterBreak="0">
    <w:nsid w:val="617873C0"/>
    <w:multiLevelType w:val="hybridMultilevel"/>
    <w:tmpl w:val="A8A4470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2"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CF5690"/>
    <w:multiLevelType w:val="hybridMultilevel"/>
    <w:tmpl w:val="2CEA85A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68067CCF"/>
    <w:multiLevelType w:val="hybridMultilevel"/>
    <w:tmpl w:val="B4163D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707B7A63"/>
    <w:multiLevelType w:val="multilevel"/>
    <w:tmpl w:val="E3A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8"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9"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0"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7"/>
  </w:num>
  <w:num w:numId="2">
    <w:abstractNumId w:val="5"/>
  </w:num>
  <w:num w:numId="3">
    <w:abstractNumId w:val="4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0"/>
  </w:num>
  <w:num w:numId="8">
    <w:abstractNumId w:val="18"/>
  </w:num>
  <w:num w:numId="9">
    <w:abstractNumId w:val="14"/>
  </w:num>
  <w:num w:numId="10">
    <w:abstractNumId w:val="1"/>
  </w:num>
  <w:num w:numId="11">
    <w:abstractNumId w:val="30"/>
  </w:num>
  <w:num w:numId="12">
    <w:abstractNumId w:val="7"/>
  </w:num>
  <w:num w:numId="13">
    <w:abstractNumId w:val="34"/>
  </w:num>
  <w:num w:numId="14">
    <w:abstractNumId w:val="38"/>
  </w:num>
  <w:num w:numId="15">
    <w:abstractNumId w:val="50"/>
  </w:num>
  <w:num w:numId="16">
    <w:abstractNumId w:val="45"/>
  </w:num>
  <w:num w:numId="17">
    <w:abstractNumId w:val="3"/>
  </w:num>
  <w:num w:numId="18">
    <w:abstractNumId w:val="29"/>
  </w:num>
  <w:num w:numId="19">
    <w:abstractNumId w:val="24"/>
  </w:num>
  <w:num w:numId="20">
    <w:abstractNumId w:val="28"/>
  </w:num>
  <w:num w:numId="21">
    <w:abstractNumId w:val="11"/>
  </w:num>
  <w:num w:numId="22">
    <w:abstractNumId w:val="26"/>
  </w:num>
  <w:num w:numId="23">
    <w:abstractNumId w:val="21"/>
  </w:num>
  <w:num w:numId="24">
    <w:abstractNumId w:val="12"/>
  </w:num>
  <w:num w:numId="25">
    <w:abstractNumId w:val="0"/>
  </w:num>
  <w:num w:numId="26">
    <w:abstractNumId w:val="6"/>
  </w:num>
  <w:num w:numId="27">
    <w:abstractNumId w:val="36"/>
  </w:num>
  <w:num w:numId="28">
    <w:abstractNumId w:val="13"/>
  </w:num>
  <w:num w:numId="29">
    <w:abstractNumId w:val="49"/>
  </w:num>
  <w:num w:numId="30">
    <w:abstractNumId w:val="25"/>
  </w:num>
  <w:num w:numId="31">
    <w:abstractNumId w:val="32"/>
  </w:num>
  <w:num w:numId="32">
    <w:abstractNumId w:val="47"/>
  </w:num>
  <w:num w:numId="33">
    <w:abstractNumId w:val="16"/>
  </w:num>
  <w:num w:numId="34">
    <w:abstractNumId w:val="42"/>
  </w:num>
  <w:num w:numId="35">
    <w:abstractNumId w:val="20"/>
  </w:num>
  <w:num w:numId="36">
    <w:abstractNumId w:val="40"/>
  </w:num>
  <w:num w:numId="37">
    <w:abstractNumId w:val="51"/>
  </w:num>
  <w:num w:numId="38">
    <w:abstractNumId w:val="4"/>
  </w:num>
  <w:num w:numId="39">
    <w:abstractNumId w:val="48"/>
  </w:num>
  <w:num w:numId="40">
    <w:abstractNumId w:val="31"/>
  </w:num>
  <w:num w:numId="41">
    <w:abstractNumId w:val="2"/>
  </w:num>
  <w:num w:numId="42">
    <w:abstractNumId w:val="22"/>
  </w:num>
  <w:num w:numId="43">
    <w:abstractNumId w:val="17"/>
  </w:num>
  <w:num w:numId="44">
    <w:abstractNumId w:val="43"/>
  </w:num>
  <w:num w:numId="45">
    <w:abstractNumId w:val="44"/>
  </w:num>
  <w:num w:numId="46">
    <w:abstractNumId w:val="39"/>
  </w:num>
  <w:num w:numId="47">
    <w:abstractNumId w:val="23"/>
  </w:num>
  <w:num w:numId="48">
    <w:abstractNumId w:val="33"/>
  </w:num>
  <w:num w:numId="49">
    <w:abstractNumId w:val="8"/>
  </w:num>
  <w:num w:numId="50">
    <w:abstractNumId w:val="9"/>
  </w:num>
  <w:num w:numId="51">
    <w:abstractNumId w:val="37"/>
  </w:num>
  <w:num w:numId="5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67FE"/>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E041A"/>
    <w:rsid w:val="001E04B4"/>
    <w:rsid w:val="001E2695"/>
    <w:rsid w:val="001E31D1"/>
    <w:rsid w:val="001E4088"/>
    <w:rsid w:val="001E462D"/>
    <w:rsid w:val="001E56CB"/>
    <w:rsid w:val="001F13AF"/>
    <w:rsid w:val="001F1D1D"/>
    <w:rsid w:val="001F64C1"/>
    <w:rsid w:val="001F75E5"/>
    <w:rsid w:val="002013F8"/>
    <w:rsid w:val="002018FC"/>
    <w:rsid w:val="002020C7"/>
    <w:rsid w:val="00204B3A"/>
    <w:rsid w:val="0021052D"/>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F30"/>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3756"/>
    <w:rsid w:val="002940D4"/>
    <w:rsid w:val="002944F7"/>
    <w:rsid w:val="0029512F"/>
    <w:rsid w:val="00295508"/>
    <w:rsid w:val="002A15A9"/>
    <w:rsid w:val="002A2383"/>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95A"/>
    <w:rsid w:val="00306B17"/>
    <w:rsid w:val="0031020B"/>
    <w:rsid w:val="003106D1"/>
    <w:rsid w:val="00310EAE"/>
    <w:rsid w:val="003118A9"/>
    <w:rsid w:val="003118DF"/>
    <w:rsid w:val="00311FCA"/>
    <w:rsid w:val="0031292A"/>
    <w:rsid w:val="003171A5"/>
    <w:rsid w:val="003177C4"/>
    <w:rsid w:val="00320811"/>
    <w:rsid w:val="00323779"/>
    <w:rsid w:val="0032406D"/>
    <w:rsid w:val="003253D1"/>
    <w:rsid w:val="00326ACD"/>
    <w:rsid w:val="0033027B"/>
    <w:rsid w:val="00330E05"/>
    <w:rsid w:val="003312D9"/>
    <w:rsid w:val="00331952"/>
    <w:rsid w:val="00332FF0"/>
    <w:rsid w:val="00335115"/>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90EDB"/>
    <w:rsid w:val="00390FA5"/>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F67"/>
    <w:rsid w:val="00423DBD"/>
    <w:rsid w:val="00426E16"/>
    <w:rsid w:val="00431B12"/>
    <w:rsid w:val="00431BDB"/>
    <w:rsid w:val="00432BA5"/>
    <w:rsid w:val="00435267"/>
    <w:rsid w:val="004362C1"/>
    <w:rsid w:val="00436CB4"/>
    <w:rsid w:val="00440C99"/>
    <w:rsid w:val="00440D1E"/>
    <w:rsid w:val="00443752"/>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592D"/>
    <w:rsid w:val="00495EF9"/>
    <w:rsid w:val="00496F10"/>
    <w:rsid w:val="00497122"/>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4EF8"/>
    <w:rsid w:val="005150B7"/>
    <w:rsid w:val="00521C15"/>
    <w:rsid w:val="00522551"/>
    <w:rsid w:val="005247BC"/>
    <w:rsid w:val="00527AE5"/>
    <w:rsid w:val="00530300"/>
    <w:rsid w:val="00531161"/>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7A1"/>
    <w:rsid w:val="00580101"/>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A5E"/>
    <w:rsid w:val="005E7FC7"/>
    <w:rsid w:val="005F082C"/>
    <w:rsid w:val="005F0856"/>
    <w:rsid w:val="005F0DB8"/>
    <w:rsid w:val="005F0E96"/>
    <w:rsid w:val="005F1694"/>
    <w:rsid w:val="005F3C4C"/>
    <w:rsid w:val="005F419F"/>
    <w:rsid w:val="005F554F"/>
    <w:rsid w:val="005F6853"/>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961"/>
    <w:rsid w:val="007A3D85"/>
    <w:rsid w:val="007A5E23"/>
    <w:rsid w:val="007A68ED"/>
    <w:rsid w:val="007B04B4"/>
    <w:rsid w:val="007B0657"/>
    <w:rsid w:val="007B0902"/>
    <w:rsid w:val="007B16D5"/>
    <w:rsid w:val="007B22F8"/>
    <w:rsid w:val="007B2416"/>
    <w:rsid w:val="007B48AA"/>
    <w:rsid w:val="007B48AB"/>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4BB6"/>
    <w:rsid w:val="009953C1"/>
    <w:rsid w:val="00995691"/>
    <w:rsid w:val="009A32FC"/>
    <w:rsid w:val="009A3B03"/>
    <w:rsid w:val="009A6BBF"/>
    <w:rsid w:val="009A6EAA"/>
    <w:rsid w:val="009A752B"/>
    <w:rsid w:val="009B03F9"/>
    <w:rsid w:val="009B1466"/>
    <w:rsid w:val="009B17CA"/>
    <w:rsid w:val="009B257C"/>
    <w:rsid w:val="009B2E96"/>
    <w:rsid w:val="009B37DD"/>
    <w:rsid w:val="009B497F"/>
    <w:rsid w:val="009B51C4"/>
    <w:rsid w:val="009B5565"/>
    <w:rsid w:val="009B5D9E"/>
    <w:rsid w:val="009B6739"/>
    <w:rsid w:val="009B6DBC"/>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1C65"/>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73D"/>
    <w:rsid w:val="00A33187"/>
    <w:rsid w:val="00A33A83"/>
    <w:rsid w:val="00A340E1"/>
    <w:rsid w:val="00A34EE9"/>
    <w:rsid w:val="00A3628B"/>
    <w:rsid w:val="00A37338"/>
    <w:rsid w:val="00A37B60"/>
    <w:rsid w:val="00A37E1E"/>
    <w:rsid w:val="00A40287"/>
    <w:rsid w:val="00A41222"/>
    <w:rsid w:val="00A41759"/>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0165"/>
    <w:rsid w:val="00B22A39"/>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1981"/>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7597"/>
    <w:rsid w:val="00D77E0C"/>
    <w:rsid w:val="00D80A84"/>
    <w:rsid w:val="00D83BBA"/>
    <w:rsid w:val="00D845D8"/>
    <w:rsid w:val="00D84E11"/>
    <w:rsid w:val="00D87DF5"/>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61C8"/>
    <w:rsid w:val="00DC698B"/>
    <w:rsid w:val="00DC743E"/>
    <w:rsid w:val="00DD1600"/>
    <w:rsid w:val="00DD222B"/>
    <w:rsid w:val="00DD242C"/>
    <w:rsid w:val="00DD2A0A"/>
    <w:rsid w:val="00DD4EDF"/>
    <w:rsid w:val="00DD571E"/>
    <w:rsid w:val="00DD62A9"/>
    <w:rsid w:val="00DD63A3"/>
    <w:rsid w:val="00DD7E31"/>
    <w:rsid w:val="00DE39CF"/>
    <w:rsid w:val="00DE461A"/>
    <w:rsid w:val="00DE6122"/>
    <w:rsid w:val="00DE6C1A"/>
    <w:rsid w:val="00DF041E"/>
    <w:rsid w:val="00DF214B"/>
    <w:rsid w:val="00DF3B16"/>
    <w:rsid w:val="00DF3DF7"/>
    <w:rsid w:val="00DF53B9"/>
    <w:rsid w:val="00DF60CD"/>
    <w:rsid w:val="00E004E5"/>
    <w:rsid w:val="00E01364"/>
    <w:rsid w:val="00E01807"/>
    <w:rsid w:val="00E05224"/>
    <w:rsid w:val="00E05474"/>
    <w:rsid w:val="00E062AF"/>
    <w:rsid w:val="00E06918"/>
    <w:rsid w:val="00E077D3"/>
    <w:rsid w:val="00E10E14"/>
    <w:rsid w:val="00E11FF9"/>
    <w:rsid w:val="00E12CCA"/>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519"/>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F1861"/>
    <w:rsid w:val="00EF32F0"/>
    <w:rsid w:val="00F03EF0"/>
    <w:rsid w:val="00F05926"/>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4038"/>
    <w:rsid w:val="00F34DCB"/>
    <w:rsid w:val="00F350E2"/>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3F7"/>
    <w:rsid w:val="00FB3CA8"/>
    <w:rsid w:val="00FB4E37"/>
    <w:rsid w:val="00FB6523"/>
    <w:rsid w:val="00FC0B36"/>
    <w:rsid w:val="00FC11AF"/>
    <w:rsid w:val="00FC1202"/>
    <w:rsid w:val="00FC32AB"/>
    <w:rsid w:val="00FC4498"/>
    <w:rsid w:val="00FC6A99"/>
    <w:rsid w:val="00FD055A"/>
    <w:rsid w:val="00FD0C4B"/>
    <w:rsid w:val="00FD1283"/>
    <w:rsid w:val="00FD242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FFD7-8F9F-40E1-BEF1-2A331455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4746</TotalTime>
  <Pages>34</Pages>
  <Words>10373</Words>
  <Characters>57052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99</cp:revision>
  <cp:lastPrinted>2022-07-04T23:08:00Z</cp:lastPrinted>
  <dcterms:created xsi:type="dcterms:W3CDTF">2021-05-03T23:48:00Z</dcterms:created>
  <dcterms:modified xsi:type="dcterms:W3CDTF">2022-07-05T22:02:00Z</dcterms:modified>
</cp:coreProperties>
</file>